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96" w:rsidRPr="00F437E0" w:rsidRDefault="00947F96" w:rsidP="00F437E0">
      <w:pPr>
        <w:pStyle w:val="Listenabsatz"/>
        <w:numPr>
          <w:ilvl w:val="0"/>
          <w:numId w:val="3"/>
        </w:numPr>
        <w:tabs>
          <w:tab w:val="left" w:pos="426"/>
        </w:tabs>
        <w:ind w:left="142" w:hanging="142"/>
        <w:rPr>
          <w:rFonts w:ascii="Arial" w:hAnsi="Arial" w:cs="Arial"/>
          <w:b/>
          <w:sz w:val="20"/>
          <w:szCs w:val="20"/>
          <w:u w:val="single"/>
        </w:rPr>
      </w:pPr>
      <w:bookmarkStart w:id="0" w:name="_GoBack"/>
      <w:bookmarkEnd w:id="0"/>
      <w:r w:rsidRPr="00F437E0">
        <w:rPr>
          <w:rFonts w:ascii="Arial" w:hAnsi="Arial" w:cs="Arial"/>
          <w:b/>
          <w:sz w:val="20"/>
          <w:szCs w:val="20"/>
          <w:u w:val="single"/>
        </w:rPr>
        <w:t xml:space="preserve">Wohnungsbau: </w:t>
      </w:r>
    </w:p>
    <w:p w:rsidR="00947F96" w:rsidRPr="000374A0" w:rsidRDefault="00947F96" w:rsidP="00947F96">
      <w:pPr>
        <w:tabs>
          <w:tab w:val="left" w:pos="142"/>
        </w:tabs>
        <w:rPr>
          <w:rFonts w:ascii="Arial" w:hAnsi="Arial" w:cs="Arial"/>
          <w:sz w:val="20"/>
          <w:szCs w:val="20"/>
        </w:rPr>
      </w:pPr>
      <w:r w:rsidRPr="000374A0">
        <w:rPr>
          <w:rFonts w:ascii="Arial" w:hAnsi="Arial" w:cs="Arial"/>
          <w:sz w:val="20"/>
          <w:szCs w:val="20"/>
        </w:rPr>
        <w:t xml:space="preserve">Es fehlt bezahlbarer Wohnraum sowohl für sozial schwache Gruppen als auch für Normalverdiener. </w:t>
      </w:r>
    </w:p>
    <w:p w:rsidR="00947F96" w:rsidRPr="00D220B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 xml:space="preserve">Welches Konzept haben Sie gegen die Wohnungsnot in unserem Viertel? </w:t>
      </w:r>
    </w:p>
    <w:p w:rsidR="00947F96" w:rsidRDefault="00947F96" w:rsidP="00947F96">
      <w:pPr>
        <w:tabs>
          <w:tab w:val="left" w:pos="142"/>
        </w:tabs>
        <w:rPr>
          <w:rFonts w:ascii="Arial" w:hAnsi="Arial" w:cs="Arial"/>
          <w:sz w:val="20"/>
          <w:szCs w:val="20"/>
        </w:rPr>
      </w:pPr>
      <w:r w:rsidRPr="000374A0">
        <w:rPr>
          <w:rFonts w:ascii="Arial" w:hAnsi="Arial" w:cs="Arial"/>
          <w:sz w:val="20"/>
          <w:szCs w:val="20"/>
        </w:rPr>
        <w:t>(z. B. Erbbaurecht, Eigenregie durch die Stadtbau, genossenschaftliches Bauen, Mietpreisdeckelung, höherer Anteil im sozialen Wohnungsbau, inkl. behutsame Nachverdichtung und Aufstockungen</w:t>
      </w:r>
      <w:r>
        <w:rPr>
          <w:rFonts w:ascii="Arial" w:hAnsi="Arial" w:cs="Arial"/>
          <w:sz w:val="20"/>
          <w:szCs w:val="20"/>
        </w:rPr>
        <w:t>, finanzielle Anreize,…</w:t>
      </w:r>
      <w:r w:rsidRPr="000374A0">
        <w:rPr>
          <w:rFonts w:ascii="Arial" w:hAnsi="Arial" w:cs="Arial"/>
          <w:sz w:val="20"/>
          <w:szCs w:val="20"/>
        </w:rPr>
        <w:t>)</w:t>
      </w: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622421" w:rsidTr="005011EA">
        <w:trPr>
          <w:trHeight w:val="1260"/>
        </w:trPr>
        <w:tc>
          <w:tcPr>
            <w:tcW w:w="14852" w:type="dxa"/>
          </w:tcPr>
          <w:p w:rsidR="00903823" w:rsidRDefault="00903823" w:rsidP="005011EA">
            <w:pPr>
              <w:tabs>
                <w:tab w:val="left" w:pos="142"/>
              </w:tabs>
              <w:rPr>
                <w:rFonts w:ascii="Arial" w:hAnsi="Arial" w:cs="Arial"/>
                <w:sz w:val="20"/>
                <w:szCs w:val="20"/>
              </w:rPr>
            </w:pPr>
            <w:r>
              <w:rPr>
                <w:rFonts w:ascii="Arial" w:hAnsi="Arial" w:cs="Arial"/>
                <w:sz w:val="20"/>
                <w:szCs w:val="20"/>
              </w:rPr>
              <w:t xml:space="preserve">Beim bezahlbaren Wohnraum setzen wir vor allem auf </w:t>
            </w:r>
            <w:proofErr w:type="gramStart"/>
            <w:r>
              <w:rPr>
                <w:rFonts w:ascii="Arial" w:hAnsi="Arial" w:cs="Arial"/>
                <w:sz w:val="20"/>
                <w:szCs w:val="20"/>
              </w:rPr>
              <w:t>die</w:t>
            </w:r>
            <w:proofErr w:type="gramEnd"/>
            <w:r>
              <w:rPr>
                <w:rFonts w:ascii="Arial" w:hAnsi="Arial" w:cs="Arial"/>
                <w:sz w:val="20"/>
                <w:szCs w:val="20"/>
              </w:rPr>
              <w:t xml:space="preserve"> Stadtbau und vor Ort ansässige Genossenschaften. </w:t>
            </w:r>
            <w:proofErr w:type="gramStart"/>
            <w:r>
              <w:rPr>
                <w:rFonts w:ascii="Arial" w:hAnsi="Arial" w:cs="Arial"/>
                <w:sz w:val="20"/>
                <w:szCs w:val="20"/>
              </w:rPr>
              <w:t>Die</w:t>
            </w:r>
            <w:proofErr w:type="gramEnd"/>
            <w:r>
              <w:rPr>
                <w:rFonts w:ascii="Arial" w:hAnsi="Arial" w:cs="Arial"/>
                <w:sz w:val="20"/>
                <w:szCs w:val="20"/>
              </w:rPr>
              <w:t xml:space="preserve"> Stadtbau werden wir finanziell und personell aufstocken. Für die Mieter*innen der Stadtbau wird es eine eigene, wirksame Mietpreisbremse geben. Und d</w:t>
            </w:r>
            <w:r w:rsidRPr="00903823">
              <w:rPr>
                <w:rFonts w:ascii="Arial" w:hAnsi="Arial" w:cs="Arial"/>
                <w:sz w:val="20"/>
                <w:szCs w:val="20"/>
              </w:rPr>
              <w:t>ie Mieten in städtischen Wohnungen bleiben</w:t>
            </w:r>
            <w:r w:rsidRPr="00903823">
              <w:rPr>
                <w:rFonts w:ascii="Arial" w:hAnsi="Arial" w:cs="Arial"/>
                <w:sz w:val="20"/>
                <w:szCs w:val="20"/>
              </w:rPr>
              <w:br/>
              <w:t>mindestens 10 Prozent unter dem Mietspiegel. Damit nehmen wir Einfluss auf den</w:t>
            </w:r>
            <w:r>
              <w:rPr>
                <w:rFonts w:ascii="Arial" w:hAnsi="Arial" w:cs="Arial"/>
                <w:sz w:val="20"/>
                <w:szCs w:val="20"/>
              </w:rPr>
              <w:t xml:space="preserve"> </w:t>
            </w:r>
            <w:r w:rsidRPr="00903823">
              <w:rPr>
                <w:rFonts w:ascii="Arial" w:hAnsi="Arial" w:cs="Arial"/>
                <w:sz w:val="20"/>
                <w:szCs w:val="20"/>
              </w:rPr>
              <w:t>Mietmarkt.</w:t>
            </w:r>
          </w:p>
          <w:p w:rsidR="00423A37" w:rsidRDefault="00423A37" w:rsidP="005011EA">
            <w:pPr>
              <w:tabs>
                <w:tab w:val="left" w:pos="142"/>
              </w:tabs>
              <w:rPr>
                <w:rFonts w:ascii="Arial" w:hAnsi="Arial" w:cs="Arial"/>
                <w:sz w:val="20"/>
                <w:szCs w:val="20"/>
              </w:rPr>
            </w:pPr>
            <w:r>
              <w:rPr>
                <w:rFonts w:ascii="Arial" w:hAnsi="Arial" w:cs="Arial"/>
                <w:sz w:val="20"/>
                <w:szCs w:val="20"/>
              </w:rPr>
              <w:t>Ganz konkret im Stadtviertel: Das Gebiet der Prinz-Leopold-Kaserne wird von der Stadt selbst entwickelt. Dort werden durch Stadtbau und Genossenschaften 60 Prozent geförderter Wohnbau realisiert. Im Nibelungenareal ist bereits geförderter Wohnraum mit Mietpreisdeckelung entstanden, zusätzlich dazu entstehen einige sehr gute, inklusive Wohnprojekte wie bei W.I.R., der Lebenshilfe und Zweites Leben, bei deren Richtfest ich kürzlich dabei sein durfte. Auch solche Projekte werden wir weiter forcieren. Und an der Landshuter Straße wird ein verdichtetes, urbanes Gebiet entstehen, das nicht nur viel Wohnraum schafft, sondern auch Nahversorgung und Gemeinschaftseinrichtungen.</w:t>
            </w:r>
          </w:p>
          <w:p w:rsidR="00795F87" w:rsidRPr="00423A37" w:rsidRDefault="00903823" w:rsidP="005011EA">
            <w:pPr>
              <w:tabs>
                <w:tab w:val="left" w:pos="142"/>
              </w:tabs>
              <w:rPr>
                <w:rFonts w:ascii="Arial" w:hAnsi="Arial" w:cs="Arial"/>
                <w:sz w:val="20"/>
                <w:szCs w:val="20"/>
              </w:rPr>
            </w:pPr>
            <w:r>
              <w:rPr>
                <w:rFonts w:ascii="Arial" w:hAnsi="Arial" w:cs="Arial"/>
                <w:sz w:val="20"/>
                <w:szCs w:val="20"/>
              </w:rPr>
              <w:t>In allen neuen Quartieren wollen wir mindestens 40 Prozent geförderten Wohnbau umsetzen.</w:t>
            </w:r>
            <w:r w:rsidR="00423A37">
              <w:rPr>
                <w:rFonts w:ascii="Arial" w:hAnsi="Arial" w:cs="Arial"/>
                <w:sz w:val="20"/>
                <w:szCs w:val="20"/>
              </w:rPr>
              <w:t xml:space="preserve"> </w:t>
            </w:r>
            <w:r>
              <w:rPr>
                <w:rFonts w:ascii="Arial" w:hAnsi="Arial" w:cs="Arial"/>
                <w:sz w:val="20"/>
                <w:szCs w:val="20"/>
              </w:rPr>
              <w:t>Grundstücke werden wir als Stadt nicht mehr verkaufen, sondern allenfalls im Erbbaurecht vergeben. Denn Boden darf kein Spekulationsobjekt sein!</w:t>
            </w:r>
            <w:r w:rsidR="00C50B85">
              <w:rPr>
                <w:rFonts w:ascii="Arial" w:hAnsi="Arial" w:cs="Arial"/>
                <w:color w:val="FF0000"/>
                <w:sz w:val="20"/>
                <w:szCs w:val="20"/>
              </w:rPr>
              <w:t xml:space="preserve"> </w:t>
            </w:r>
          </w:p>
        </w:tc>
      </w:tr>
    </w:tbl>
    <w:p w:rsidR="00622421" w:rsidRDefault="00622421" w:rsidP="003028B2">
      <w:pPr>
        <w:tabs>
          <w:tab w:val="left" w:pos="426"/>
        </w:tabs>
        <w:rPr>
          <w:rFonts w:ascii="Arial" w:hAnsi="Arial" w:cs="Arial"/>
          <w:sz w:val="20"/>
          <w:szCs w:val="20"/>
        </w:rPr>
      </w:pPr>
    </w:p>
    <w:p w:rsidR="003028B2" w:rsidRDefault="003028B2" w:rsidP="003028B2">
      <w:pPr>
        <w:tabs>
          <w:tab w:val="left" w:pos="426"/>
        </w:tabs>
        <w:rPr>
          <w:rFonts w:ascii="Arial" w:hAnsi="Arial" w:cs="Arial"/>
          <w:b/>
          <w:sz w:val="20"/>
          <w:szCs w:val="20"/>
          <w:u w:val="single"/>
        </w:rPr>
      </w:pPr>
      <w:r>
        <w:rPr>
          <w:rFonts w:ascii="Arial" w:hAnsi="Arial" w:cs="Arial"/>
          <w:sz w:val="20"/>
          <w:szCs w:val="20"/>
        </w:rPr>
        <w:t xml:space="preserve">Die wachsende Zahl von Arbeitsplätzen, Wohnungsbau und Flächenversiegelung geht zu Lasten der </w:t>
      </w:r>
      <w:r w:rsidRPr="00B31C52">
        <w:rPr>
          <w:rFonts w:ascii="Arial" w:hAnsi="Arial" w:cs="Arial"/>
          <w:b/>
          <w:sz w:val="20"/>
          <w:szCs w:val="20"/>
        </w:rPr>
        <w:t>Lebensqualität</w:t>
      </w:r>
      <w:r w:rsidRPr="00B31C52">
        <w:rPr>
          <w:rFonts w:ascii="Arial" w:hAnsi="Arial" w:cs="Arial"/>
          <w:sz w:val="20"/>
          <w:szCs w:val="20"/>
        </w:rPr>
        <w:t xml:space="preserve"> </w:t>
      </w:r>
      <w:r>
        <w:rPr>
          <w:rFonts w:ascii="Arial" w:hAnsi="Arial" w:cs="Arial"/>
          <w:sz w:val="20"/>
          <w:szCs w:val="20"/>
        </w:rPr>
        <w:t xml:space="preserve">(Luft- </w:t>
      </w:r>
      <w:r w:rsidR="00B31C52" w:rsidRPr="00B31C52">
        <w:rPr>
          <w:rFonts w:ascii="Arial" w:hAnsi="Arial" w:cs="Arial"/>
          <w:sz w:val="20"/>
          <w:szCs w:val="20"/>
        </w:rPr>
        <w:t>und Lärmbelastung</w:t>
      </w:r>
      <w:r>
        <w:rPr>
          <w:rFonts w:ascii="Arial" w:hAnsi="Arial" w:cs="Arial"/>
          <w:sz w:val="20"/>
          <w:szCs w:val="20"/>
        </w:rPr>
        <w:t xml:space="preserve">). </w:t>
      </w:r>
      <w:r w:rsidRPr="003028B2">
        <w:rPr>
          <w:rFonts w:ascii="Arial" w:hAnsi="Arial" w:cs="Arial"/>
          <w:b/>
          <w:sz w:val="20"/>
          <w:szCs w:val="20"/>
          <w:u w:val="single"/>
        </w:rPr>
        <w:t xml:space="preserve"> </w:t>
      </w:r>
    </w:p>
    <w:p w:rsidR="00B31C52" w:rsidRPr="00B31C52" w:rsidRDefault="003028B2" w:rsidP="003028B2">
      <w:pPr>
        <w:tabs>
          <w:tab w:val="left" w:pos="426"/>
        </w:tabs>
        <w:rPr>
          <w:rFonts w:ascii="Arial" w:hAnsi="Arial" w:cs="Arial"/>
          <w:sz w:val="20"/>
          <w:szCs w:val="20"/>
        </w:rPr>
      </w:pPr>
      <w:r>
        <w:rPr>
          <w:rFonts w:ascii="Arial" w:hAnsi="Arial" w:cs="Arial"/>
          <w:sz w:val="20"/>
          <w:szCs w:val="20"/>
        </w:rPr>
        <w:t xml:space="preserve">Deshalb sollte nicht ausschließlich der Zuwachs von </w:t>
      </w:r>
      <w:r w:rsidRPr="00B31C52">
        <w:rPr>
          <w:rFonts w:ascii="Arial" w:hAnsi="Arial" w:cs="Arial"/>
          <w:sz w:val="20"/>
          <w:szCs w:val="20"/>
        </w:rPr>
        <w:t>Arbeitsplätzen</w:t>
      </w:r>
      <w:r>
        <w:rPr>
          <w:rFonts w:ascii="Arial" w:hAnsi="Arial" w:cs="Arial"/>
          <w:sz w:val="20"/>
          <w:szCs w:val="20"/>
        </w:rPr>
        <w:t xml:space="preserve"> im Fo</w:t>
      </w:r>
      <w:r w:rsidR="00622421">
        <w:rPr>
          <w:rFonts w:ascii="Arial" w:hAnsi="Arial" w:cs="Arial"/>
          <w:sz w:val="20"/>
          <w:szCs w:val="20"/>
        </w:rPr>
        <w:t>k</w:t>
      </w:r>
      <w:r>
        <w:rPr>
          <w:rFonts w:ascii="Arial" w:hAnsi="Arial" w:cs="Arial"/>
          <w:sz w:val="20"/>
          <w:szCs w:val="20"/>
        </w:rPr>
        <w:t>us sein.</w:t>
      </w:r>
    </w:p>
    <w:p w:rsidR="00B31C52" w:rsidRPr="00FB552B" w:rsidRDefault="00B31C52" w:rsidP="00B31C52">
      <w:pPr>
        <w:pStyle w:val="Listenabsatz"/>
        <w:numPr>
          <w:ilvl w:val="0"/>
          <w:numId w:val="1"/>
        </w:numPr>
        <w:tabs>
          <w:tab w:val="left" w:pos="142"/>
        </w:tabs>
        <w:ind w:left="426" w:hanging="284"/>
        <w:rPr>
          <w:rFonts w:ascii="Arial" w:hAnsi="Arial" w:cs="Arial"/>
          <w:b/>
          <w:i/>
          <w:sz w:val="20"/>
          <w:szCs w:val="20"/>
        </w:rPr>
      </w:pPr>
      <w:r>
        <w:rPr>
          <w:rFonts w:ascii="Arial" w:hAnsi="Arial" w:cs="Arial"/>
          <w:b/>
          <w:i/>
          <w:sz w:val="20"/>
          <w:szCs w:val="20"/>
        </w:rPr>
        <w:t>Welche Kompromisse können S</w:t>
      </w:r>
      <w:r w:rsidRPr="00FB552B">
        <w:rPr>
          <w:rFonts w:ascii="Arial" w:hAnsi="Arial" w:cs="Arial"/>
          <w:b/>
          <w:i/>
          <w:sz w:val="20"/>
          <w:szCs w:val="20"/>
        </w:rPr>
        <w:t>ie sich konkret vorstellen?</w:t>
      </w: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C75D96" w:rsidTr="00C75D96">
        <w:trPr>
          <w:trHeight w:val="1260"/>
        </w:trPr>
        <w:tc>
          <w:tcPr>
            <w:tcW w:w="14852" w:type="dxa"/>
          </w:tcPr>
          <w:p w:rsidR="00C75D96" w:rsidRDefault="00903823" w:rsidP="00C75D96">
            <w:pPr>
              <w:tabs>
                <w:tab w:val="left" w:pos="142"/>
              </w:tabs>
              <w:rPr>
                <w:rFonts w:ascii="Arial" w:hAnsi="Arial" w:cs="Arial"/>
                <w:sz w:val="20"/>
                <w:szCs w:val="20"/>
              </w:rPr>
            </w:pPr>
            <w:r w:rsidRPr="00903823">
              <w:rPr>
                <w:rFonts w:ascii="Arial" w:hAnsi="Arial" w:cs="Arial"/>
                <w:sz w:val="20"/>
                <w:szCs w:val="20"/>
              </w:rPr>
              <w:t xml:space="preserve">Bei </w:t>
            </w:r>
            <w:r>
              <w:rPr>
                <w:rFonts w:ascii="Arial" w:hAnsi="Arial" w:cs="Arial"/>
                <w:sz w:val="20"/>
                <w:szCs w:val="20"/>
              </w:rPr>
              <w:t>einer</w:t>
            </w:r>
            <w:r w:rsidRPr="00903823">
              <w:rPr>
                <w:rFonts w:ascii="Arial" w:hAnsi="Arial" w:cs="Arial"/>
                <w:sz w:val="20"/>
                <w:szCs w:val="20"/>
              </w:rPr>
              <w:t xml:space="preserve"> Nachverdichtung </w:t>
            </w:r>
            <w:r>
              <w:rPr>
                <w:rFonts w:ascii="Arial" w:hAnsi="Arial" w:cs="Arial"/>
                <w:sz w:val="20"/>
                <w:szCs w:val="20"/>
              </w:rPr>
              <w:t xml:space="preserve">(etwa um mehr Wohnraum zu schaffen) </w:t>
            </w:r>
            <w:r w:rsidRPr="00903823">
              <w:rPr>
                <w:rFonts w:ascii="Arial" w:hAnsi="Arial" w:cs="Arial"/>
                <w:sz w:val="20"/>
                <w:szCs w:val="20"/>
              </w:rPr>
              <w:t>müssen öffentliche Räume und urbanes Grün immer</w:t>
            </w:r>
            <w:r>
              <w:rPr>
                <w:rFonts w:ascii="Arial" w:hAnsi="Arial" w:cs="Arial"/>
                <w:sz w:val="20"/>
                <w:szCs w:val="20"/>
              </w:rPr>
              <w:t xml:space="preserve"> </w:t>
            </w:r>
            <w:r w:rsidRPr="00903823">
              <w:rPr>
                <w:rFonts w:ascii="Arial" w:hAnsi="Arial" w:cs="Arial"/>
                <w:sz w:val="20"/>
                <w:szCs w:val="20"/>
              </w:rPr>
              <w:t>mitgedacht werden. Im Rahmen einer „doppelten Innenentwicklung“ sollen diese</w:t>
            </w:r>
            <w:r>
              <w:rPr>
                <w:rFonts w:ascii="Arial" w:hAnsi="Arial" w:cs="Arial"/>
                <w:sz w:val="20"/>
                <w:szCs w:val="20"/>
              </w:rPr>
              <w:t xml:space="preserve"> </w:t>
            </w:r>
            <w:r w:rsidRPr="00903823">
              <w:rPr>
                <w:rFonts w:ascii="Arial" w:hAnsi="Arial" w:cs="Arial"/>
                <w:sz w:val="20"/>
                <w:szCs w:val="20"/>
              </w:rPr>
              <w:t>Flächen in nachverdichteten Gebieten aufgewertet werden. </w:t>
            </w:r>
            <w:r w:rsidR="00E37CD5">
              <w:rPr>
                <w:rFonts w:ascii="Arial" w:hAnsi="Arial" w:cs="Arial"/>
                <w:sz w:val="20"/>
                <w:szCs w:val="20"/>
              </w:rPr>
              <w:t>Wir werden mehr Bäume p</w:t>
            </w:r>
            <w:r>
              <w:rPr>
                <w:rFonts w:ascii="Arial" w:hAnsi="Arial" w:cs="Arial"/>
                <w:sz w:val="20"/>
                <w:szCs w:val="20"/>
              </w:rPr>
              <w:t>flanzen und die Entsiegelung von Flächen unterstützen.</w:t>
            </w:r>
          </w:p>
          <w:p w:rsidR="00903823" w:rsidRDefault="00903823" w:rsidP="00C75D96">
            <w:pPr>
              <w:tabs>
                <w:tab w:val="left" w:pos="142"/>
              </w:tabs>
              <w:rPr>
                <w:rFonts w:ascii="Arial" w:hAnsi="Arial" w:cs="Arial"/>
                <w:sz w:val="20"/>
                <w:szCs w:val="20"/>
              </w:rPr>
            </w:pPr>
            <w:r>
              <w:rPr>
                <w:rFonts w:ascii="Arial" w:hAnsi="Arial" w:cs="Arial"/>
                <w:sz w:val="20"/>
                <w:szCs w:val="20"/>
              </w:rPr>
              <w:t>Im Rahmen der Wirtschaftsförderung werden wir vor allem (sozial wie ökologisch) nachhaltige Ideen und Firmengründungen fördern. Neu geschaffene Arbeitsplätze sollen nicht der Umwelt schaden, sondern eine positive Auswirkung auf Umwelt und Menschen haben.</w:t>
            </w:r>
          </w:p>
        </w:tc>
      </w:tr>
    </w:tbl>
    <w:p w:rsidR="00B31C52" w:rsidRDefault="00B31C52" w:rsidP="00947F96">
      <w:pPr>
        <w:tabs>
          <w:tab w:val="left" w:pos="142"/>
        </w:tabs>
        <w:rPr>
          <w:rFonts w:ascii="Arial" w:hAnsi="Arial" w:cs="Arial"/>
          <w:b/>
          <w:sz w:val="20"/>
          <w:szCs w:val="20"/>
          <w:u w:val="single"/>
        </w:rPr>
      </w:pPr>
    </w:p>
    <w:p w:rsidR="00947F96" w:rsidRPr="00517CB4" w:rsidRDefault="00947F96" w:rsidP="00F437E0">
      <w:pPr>
        <w:pStyle w:val="Listenabsatz"/>
        <w:numPr>
          <w:ilvl w:val="0"/>
          <w:numId w:val="3"/>
        </w:numPr>
        <w:tabs>
          <w:tab w:val="left" w:pos="426"/>
        </w:tabs>
        <w:ind w:left="142" w:hanging="142"/>
        <w:rPr>
          <w:rFonts w:ascii="Arial" w:hAnsi="Arial" w:cs="Arial"/>
          <w:b/>
          <w:sz w:val="20"/>
          <w:szCs w:val="20"/>
        </w:rPr>
      </w:pPr>
      <w:r w:rsidRPr="000F72B9">
        <w:rPr>
          <w:rFonts w:ascii="Arial" w:hAnsi="Arial" w:cs="Arial"/>
          <w:b/>
          <w:sz w:val="20"/>
          <w:szCs w:val="20"/>
          <w:u w:val="single"/>
        </w:rPr>
        <w:t>Verkehr</w:t>
      </w:r>
      <w:r w:rsidRPr="00517CB4">
        <w:rPr>
          <w:rFonts w:ascii="Arial" w:hAnsi="Arial" w:cs="Arial"/>
          <w:b/>
          <w:sz w:val="20"/>
          <w:szCs w:val="20"/>
        </w:rPr>
        <w:t>:</w:t>
      </w:r>
    </w:p>
    <w:p w:rsidR="00947F96" w:rsidRPr="000374A0" w:rsidRDefault="00947F96" w:rsidP="00947F96">
      <w:pPr>
        <w:tabs>
          <w:tab w:val="left" w:pos="142"/>
        </w:tabs>
        <w:rPr>
          <w:rFonts w:ascii="Arial" w:hAnsi="Arial" w:cs="Arial"/>
          <w:sz w:val="20"/>
          <w:szCs w:val="20"/>
        </w:rPr>
      </w:pPr>
      <w:r w:rsidRPr="000F72B9">
        <w:rPr>
          <w:rFonts w:ascii="Arial" w:hAnsi="Arial" w:cs="Arial"/>
          <w:b/>
          <w:sz w:val="20"/>
          <w:szCs w:val="20"/>
        </w:rPr>
        <w:t>ÖPNV</w:t>
      </w:r>
      <w:r w:rsidRPr="000374A0">
        <w:rPr>
          <w:rFonts w:ascii="Arial" w:hAnsi="Arial" w:cs="Arial"/>
          <w:sz w:val="20"/>
          <w:szCs w:val="20"/>
        </w:rPr>
        <w:t xml:space="preserve">: </w:t>
      </w:r>
    </w:p>
    <w:p w:rsidR="00947F96" w:rsidRPr="000374A0" w:rsidRDefault="00947F96" w:rsidP="00947F96">
      <w:pPr>
        <w:tabs>
          <w:tab w:val="left" w:pos="142"/>
        </w:tabs>
        <w:rPr>
          <w:rFonts w:ascii="Arial" w:hAnsi="Arial" w:cs="Arial"/>
          <w:sz w:val="20"/>
          <w:szCs w:val="20"/>
        </w:rPr>
      </w:pPr>
      <w:r w:rsidRPr="000374A0">
        <w:rPr>
          <w:rFonts w:ascii="Arial" w:hAnsi="Arial" w:cs="Arial"/>
          <w:sz w:val="20"/>
          <w:szCs w:val="20"/>
        </w:rPr>
        <w:t>Es ist bekannt, dass der Raum zwischen Landshuter Str</w:t>
      </w:r>
      <w:r>
        <w:rPr>
          <w:rFonts w:ascii="Arial" w:hAnsi="Arial" w:cs="Arial"/>
          <w:sz w:val="20"/>
          <w:szCs w:val="20"/>
        </w:rPr>
        <w:t>aße</w:t>
      </w:r>
      <w:r w:rsidRPr="000374A0">
        <w:rPr>
          <w:rFonts w:ascii="Arial" w:hAnsi="Arial" w:cs="Arial"/>
          <w:sz w:val="20"/>
          <w:szCs w:val="20"/>
        </w:rPr>
        <w:t xml:space="preserve"> (Süden) und Bahnlinie </w:t>
      </w:r>
      <w:r>
        <w:rPr>
          <w:rFonts w:ascii="Arial" w:hAnsi="Arial" w:cs="Arial"/>
          <w:sz w:val="20"/>
          <w:szCs w:val="20"/>
        </w:rPr>
        <w:t>(</w:t>
      </w:r>
      <w:r w:rsidRPr="000374A0">
        <w:rPr>
          <w:rFonts w:ascii="Arial" w:hAnsi="Arial" w:cs="Arial"/>
          <w:sz w:val="20"/>
          <w:szCs w:val="20"/>
        </w:rPr>
        <w:t>im Norden</w:t>
      </w:r>
      <w:r>
        <w:rPr>
          <w:rFonts w:ascii="Arial" w:hAnsi="Arial" w:cs="Arial"/>
          <w:sz w:val="20"/>
          <w:szCs w:val="20"/>
        </w:rPr>
        <w:t>)</w:t>
      </w:r>
      <w:r w:rsidRPr="000374A0">
        <w:rPr>
          <w:rFonts w:ascii="Arial" w:hAnsi="Arial" w:cs="Arial"/>
          <w:sz w:val="20"/>
          <w:szCs w:val="20"/>
        </w:rPr>
        <w:t xml:space="preserve"> nicht durch den ÖPNV erschlossen ist. Wir sehen, dass insbesondere aufgrund der neu entstehenden Sport- und Freizeitangebote ein weiterer Bedarf entsteht, diesen Raum besser an den ÖPNV anzuschließen.</w:t>
      </w:r>
    </w:p>
    <w:tbl>
      <w:tblPr>
        <w:tblStyle w:val="Tabellenraster"/>
        <w:tblpPr w:leftFromText="141" w:rightFromText="141" w:vertAnchor="text" w:horzAnchor="margin" w:tblpY="411"/>
        <w:tblW w:w="0" w:type="auto"/>
        <w:tblLook w:val="04A0" w:firstRow="1" w:lastRow="0" w:firstColumn="1" w:lastColumn="0" w:noHBand="0" w:noVBand="1"/>
      </w:tblPr>
      <w:tblGrid>
        <w:gridCol w:w="14852"/>
      </w:tblGrid>
      <w:tr w:rsidR="00622421" w:rsidTr="00622421">
        <w:trPr>
          <w:trHeight w:val="1260"/>
        </w:trPr>
        <w:tc>
          <w:tcPr>
            <w:tcW w:w="14852" w:type="dxa"/>
          </w:tcPr>
          <w:p w:rsidR="00622421" w:rsidRDefault="00903823" w:rsidP="00622421">
            <w:pPr>
              <w:tabs>
                <w:tab w:val="left" w:pos="142"/>
              </w:tabs>
              <w:rPr>
                <w:rFonts w:ascii="Arial" w:hAnsi="Arial" w:cs="Arial"/>
                <w:sz w:val="20"/>
                <w:szCs w:val="20"/>
              </w:rPr>
            </w:pPr>
            <w:r>
              <w:rPr>
                <w:rFonts w:ascii="Arial" w:hAnsi="Arial" w:cs="Arial"/>
                <w:sz w:val="20"/>
                <w:szCs w:val="20"/>
              </w:rPr>
              <w:t>Ja, wir wollen in Verhandlung mit der Deutschen Bahn und der Bayerischen Eisenbahngesellschaft erreichen, dass weitere Bahnhaltepunkte im Stadtgebiet in Betrieb genommen werden</w:t>
            </w:r>
            <w:r w:rsidR="00423A37">
              <w:rPr>
                <w:rFonts w:ascii="Arial" w:hAnsi="Arial" w:cs="Arial"/>
                <w:sz w:val="20"/>
                <w:szCs w:val="20"/>
              </w:rPr>
              <w:t xml:space="preserve">, etwa einen Bahnhaltepunkt </w:t>
            </w:r>
            <w:proofErr w:type="spellStart"/>
            <w:r w:rsidR="00423A37">
              <w:rPr>
                <w:rFonts w:ascii="Arial" w:hAnsi="Arial" w:cs="Arial"/>
                <w:sz w:val="20"/>
                <w:szCs w:val="20"/>
              </w:rPr>
              <w:t>Canis</w:t>
            </w:r>
            <w:proofErr w:type="spellEnd"/>
            <w:r>
              <w:rPr>
                <w:rFonts w:ascii="Arial" w:hAnsi="Arial" w:cs="Arial"/>
                <w:sz w:val="20"/>
                <w:szCs w:val="20"/>
              </w:rPr>
              <w:t xml:space="preserve">. Neben dem beschriebenen Raum beispielsweise auch im </w:t>
            </w:r>
            <w:proofErr w:type="spellStart"/>
            <w:r>
              <w:rPr>
                <w:rFonts w:ascii="Arial" w:hAnsi="Arial" w:cs="Arial"/>
                <w:sz w:val="20"/>
                <w:szCs w:val="20"/>
              </w:rPr>
              <w:t>Dörnberg</w:t>
            </w:r>
            <w:proofErr w:type="spellEnd"/>
            <w:r>
              <w:rPr>
                <w:rFonts w:ascii="Arial" w:hAnsi="Arial" w:cs="Arial"/>
                <w:sz w:val="20"/>
                <w:szCs w:val="20"/>
              </w:rPr>
              <w:t>-Viertel und am Walhalla-Bahnhof.</w:t>
            </w:r>
            <w:r w:rsidR="00962447">
              <w:rPr>
                <w:rFonts w:ascii="Arial" w:hAnsi="Arial" w:cs="Arial"/>
                <w:sz w:val="20"/>
                <w:szCs w:val="20"/>
              </w:rPr>
              <w:t xml:space="preserve"> Solche Bahnhalte </w:t>
            </w:r>
            <w:proofErr w:type="gramStart"/>
            <w:r w:rsidR="00962447">
              <w:rPr>
                <w:rFonts w:ascii="Arial" w:hAnsi="Arial" w:cs="Arial"/>
                <w:sz w:val="20"/>
                <w:szCs w:val="20"/>
              </w:rPr>
              <w:t>sind</w:t>
            </w:r>
            <w:proofErr w:type="gramEnd"/>
            <w:r w:rsidR="00962447">
              <w:rPr>
                <w:rFonts w:ascii="Arial" w:hAnsi="Arial" w:cs="Arial"/>
                <w:sz w:val="20"/>
                <w:szCs w:val="20"/>
              </w:rPr>
              <w:t xml:space="preserve"> nur dann sinnvoll, wenn sie auch mit dem weiteren ÖPNV vernetzt sind.</w:t>
            </w:r>
          </w:p>
          <w:p w:rsidR="00786BB2" w:rsidRPr="00BD4328" w:rsidRDefault="00423A37" w:rsidP="00622421">
            <w:pPr>
              <w:tabs>
                <w:tab w:val="left" w:pos="142"/>
              </w:tabs>
              <w:rPr>
                <w:rFonts w:ascii="Arial" w:hAnsi="Arial" w:cs="Arial"/>
                <w:sz w:val="20"/>
                <w:szCs w:val="20"/>
              </w:rPr>
            </w:pPr>
            <w:r>
              <w:rPr>
                <w:rFonts w:ascii="Arial" w:hAnsi="Arial" w:cs="Arial"/>
                <w:sz w:val="20"/>
                <w:szCs w:val="20"/>
              </w:rPr>
              <w:t>Wir wollen den Bau der Stadtbahn mit höchster Priorität vorantreiben. Da die geplante Trasse B durch die Landshuter Straße führen wird, wird es hier eine schnelle und gute Anbindung an die ganze Stadt geben</w:t>
            </w:r>
            <w:r w:rsidR="00BD4328">
              <w:rPr>
                <w:rFonts w:ascii="Arial" w:hAnsi="Arial" w:cs="Arial"/>
                <w:sz w:val="20"/>
                <w:szCs w:val="20"/>
              </w:rPr>
              <w:t>. Die einzelnen Quartiere könnten über Kleinbusse/Stadtteilbusse angebunden werden – und zwar nicht erst nach Bau der Stadtbahn.</w:t>
            </w:r>
            <w:r w:rsidR="00786BB2">
              <w:rPr>
                <w:rFonts w:ascii="Arial" w:hAnsi="Arial" w:cs="Arial"/>
                <w:color w:val="FF0000"/>
                <w:sz w:val="20"/>
                <w:szCs w:val="20"/>
              </w:rPr>
              <w:t xml:space="preserve"> </w:t>
            </w:r>
          </w:p>
        </w:tc>
      </w:tr>
    </w:tbl>
    <w:p w:rsidR="00947F9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Können Sie unterstützen, dass hier ein Bahnhaltepunkt im Viertel mit einer ÖPNV-Anbindung entsteht?</w:t>
      </w:r>
    </w:p>
    <w:p w:rsidR="00947F96" w:rsidRPr="000F72B9" w:rsidRDefault="00947F96" w:rsidP="00947F96">
      <w:pPr>
        <w:tabs>
          <w:tab w:val="left" w:pos="142"/>
        </w:tabs>
        <w:rPr>
          <w:rFonts w:ascii="Arial" w:hAnsi="Arial" w:cs="Arial"/>
          <w:b/>
          <w:sz w:val="20"/>
          <w:szCs w:val="20"/>
        </w:rPr>
      </w:pPr>
      <w:r w:rsidRPr="000F72B9">
        <w:rPr>
          <w:rFonts w:ascii="Arial" w:hAnsi="Arial" w:cs="Arial"/>
          <w:b/>
          <w:sz w:val="20"/>
          <w:szCs w:val="20"/>
        </w:rPr>
        <w:lastRenderedPageBreak/>
        <w:t>Radwegenetz:</w:t>
      </w:r>
    </w:p>
    <w:p w:rsidR="00947F96" w:rsidRPr="000374A0" w:rsidRDefault="00947F96" w:rsidP="00947F96">
      <w:pPr>
        <w:tabs>
          <w:tab w:val="left" w:pos="142"/>
        </w:tabs>
        <w:rPr>
          <w:rFonts w:ascii="Arial" w:hAnsi="Arial" w:cs="Arial"/>
          <w:sz w:val="20"/>
          <w:szCs w:val="20"/>
        </w:rPr>
      </w:pPr>
      <w:r w:rsidRPr="000374A0">
        <w:rPr>
          <w:rFonts w:ascii="Arial" w:hAnsi="Arial" w:cs="Arial"/>
          <w:sz w:val="20"/>
          <w:szCs w:val="20"/>
        </w:rPr>
        <w:t>Der Bürgerverein Süd-Ost unterstützt die Forderungen des Radentscheides, tangentiale Hauptrouten (Vorrangrouten) für den Radverkehr durch das Viertel zu führen, um u.a. sichere Radwege für die Anwohner in den Nebenstraßen und entlang der Bahnlinie zu schaffen.</w:t>
      </w:r>
    </w:p>
    <w:p w:rsidR="00947F96" w:rsidRDefault="00947F96" w:rsidP="00947F96">
      <w:pPr>
        <w:tabs>
          <w:tab w:val="left" w:pos="142"/>
        </w:tabs>
        <w:rPr>
          <w:rFonts w:ascii="Arial" w:hAnsi="Arial" w:cs="Arial"/>
          <w:sz w:val="20"/>
          <w:szCs w:val="20"/>
        </w:rPr>
      </w:pPr>
      <w:r w:rsidRPr="000374A0">
        <w:rPr>
          <w:rFonts w:ascii="Arial" w:hAnsi="Arial" w:cs="Arial"/>
          <w:sz w:val="20"/>
          <w:szCs w:val="20"/>
        </w:rPr>
        <w:t>Auch die Forderung, den sogenannten Burgunderring als Grünkorridor als eine radiale Verbindung durch den Stadtosten zu führen, begrüßen wir sehr.</w:t>
      </w:r>
    </w:p>
    <w:p w:rsidR="00947F96" w:rsidRPr="000374A0" w:rsidRDefault="00947F96" w:rsidP="00947F96">
      <w:pPr>
        <w:tabs>
          <w:tab w:val="left" w:pos="142"/>
        </w:tabs>
        <w:rPr>
          <w:rFonts w:ascii="Arial" w:hAnsi="Arial" w:cs="Arial"/>
          <w:sz w:val="20"/>
          <w:szCs w:val="20"/>
        </w:rPr>
      </w:pPr>
    </w:p>
    <w:p w:rsidR="0078763E" w:rsidRDefault="00947F96" w:rsidP="00F437E0">
      <w:pPr>
        <w:tabs>
          <w:tab w:val="left" w:pos="142"/>
        </w:tabs>
        <w:rPr>
          <w:rFonts w:ascii="Arial" w:hAnsi="Arial" w:cs="Arial"/>
          <w:b/>
          <w:sz w:val="20"/>
          <w:szCs w:val="20"/>
        </w:rPr>
      </w:pPr>
      <w:r w:rsidRPr="00613CAE">
        <w:rPr>
          <w:rFonts w:ascii="Arial" w:hAnsi="Arial" w:cs="Arial"/>
          <w:b/>
          <w:sz w:val="20"/>
          <w:szCs w:val="20"/>
        </w:rPr>
        <w:t>Gestaltung der Gehwege</w:t>
      </w:r>
      <w:r>
        <w:rPr>
          <w:rFonts w:ascii="Arial" w:hAnsi="Arial" w:cs="Arial"/>
          <w:b/>
          <w:sz w:val="20"/>
          <w:szCs w:val="20"/>
        </w:rPr>
        <w:t>:</w:t>
      </w:r>
      <w:r w:rsidR="00F437E0">
        <w:rPr>
          <w:rFonts w:ascii="Arial" w:hAnsi="Arial" w:cs="Arial"/>
          <w:b/>
          <w:sz w:val="20"/>
          <w:szCs w:val="20"/>
        </w:rPr>
        <w:t xml:space="preserve"> </w:t>
      </w:r>
    </w:p>
    <w:p w:rsidR="00947F96" w:rsidRPr="000374A0" w:rsidRDefault="00947F96" w:rsidP="00F437E0">
      <w:pPr>
        <w:tabs>
          <w:tab w:val="left" w:pos="142"/>
        </w:tabs>
        <w:rPr>
          <w:rFonts w:ascii="Arial" w:hAnsi="Arial" w:cs="Arial"/>
          <w:sz w:val="20"/>
          <w:szCs w:val="20"/>
        </w:rPr>
      </w:pPr>
      <w:r w:rsidRPr="000F72B9">
        <w:rPr>
          <w:rFonts w:ascii="Arial" w:hAnsi="Arial" w:cs="Arial"/>
          <w:sz w:val="20"/>
          <w:szCs w:val="20"/>
        </w:rPr>
        <w:t>Sie soll de</w:t>
      </w:r>
      <w:r w:rsidR="0078763E">
        <w:rPr>
          <w:rFonts w:ascii="Arial" w:hAnsi="Arial" w:cs="Arial"/>
          <w:sz w:val="20"/>
          <w:szCs w:val="20"/>
        </w:rPr>
        <w:t>n</w:t>
      </w:r>
      <w:r w:rsidRPr="000F72B9">
        <w:rPr>
          <w:rFonts w:ascii="Arial" w:hAnsi="Arial" w:cs="Arial"/>
          <w:sz w:val="20"/>
          <w:szCs w:val="20"/>
        </w:rPr>
        <w:t xml:space="preserve"> Fußgänger</w:t>
      </w:r>
      <w:r w:rsidR="0078763E">
        <w:rPr>
          <w:rFonts w:ascii="Arial" w:hAnsi="Arial" w:cs="Arial"/>
          <w:sz w:val="20"/>
          <w:szCs w:val="20"/>
        </w:rPr>
        <w:t>n</w:t>
      </w:r>
      <w:r w:rsidRPr="000F72B9">
        <w:rPr>
          <w:rFonts w:ascii="Arial" w:hAnsi="Arial" w:cs="Arial"/>
          <w:sz w:val="20"/>
          <w:szCs w:val="20"/>
        </w:rPr>
        <w:t xml:space="preserve"> nutzen und quartiersdurchlässig sein, sowie die </w:t>
      </w:r>
      <w:r w:rsidRPr="000F72B9">
        <w:t>Aufenthalts- und</w:t>
      </w:r>
      <w:r>
        <w:t xml:space="preserve"> Fortbewegungsqualität </w:t>
      </w:r>
      <w:r>
        <w:rPr>
          <w:rFonts w:ascii="Arial" w:hAnsi="Arial" w:cs="Arial"/>
          <w:sz w:val="20"/>
          <w:szCs w:val="20"/>
        </w:rPr>
        <w:t>fördern</w:t>
      </w:r>
      <w:r w:rsidRPr="000374A0">
        <w:rPr>
          <w:rFonts w:ascii="Arial" w:hAnsi="Arial" w:cs="Arial"/>
          <w:sz w:val="20"/>
          <w:szCs w:val="20"/>
        </w:rPr>
        <w:t>.</w:t>
      </w:r>
    </w:p>
    <w:p w:rsidR="00947F9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Können Sie diese Forderungen unterstützen, bzw. wie sehen Ihre Konzepte dazu aus?</w:t>
      </w:r>
    </w:p>
    <w:p w:rsidR="00622421" w:rsidRDefault="00622421" w:rsidP="00622421">
      <w:pPr>
        <w:pStyle w:val="Listenabsatz"/>
        <w:tabs>
          <w:tab w:val="left" w:pos="142"/>
        </w:tabs>
        <w:spacing w:after="0"/>
        <w:ind w:left="426"/>
        <w:rPr>
          <w:rFonts w:ascii="Arial" w:hAnsi="Arial" w:cs="Arial"/>
          <w:b/>
          <w:i/>
          <w:sz w:val="20"/>
          <w:szCs w:val="20"/>
        </w:rPr>
      </w:pP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78763E" w:rsidTr="005011EA">
        <w:trPr>
          <w:trHeight w:val="1260"/>
        </w:trPr>
        <w:tc>
          <w:tcPr>
            <w:tcW w:w="14852" w:type="dxa"/>
          </w:tcPr>
          <w:p w:rsidR="00BD4328" w:rsidRDefault="00962447" w:rsidP="00962447">
            <w:pPr>
              <w:tabs>
                <w:tab w:val="left" w:pos="142"/>
              </w:tabs>
              <w:suppressAutoHyphens/>
              <w:rPr>
                <w:rFonts w:ascii="Arial" w:hAnsi="Arial" w:cs="Arial"/>
                <w:sz w:val="20"/>
                <w:szCs w:val="20"/>
              </w:rPr>
            </w:pPr>
            <w:r>
              <w:rPr>
                <w:rFonts w:ascii="Arial" w:hAnsi="Arial" w:cs="Arial"/>
                <w:sz w:val="20"/>
                <w:szCs w:val="20"/>
              </w:rPr>
              <w:t xml:space="preserve">Wir </w:t>
            </w:r>
            <w:r w:rsidR="00BD4328">
              <w:rPr>
                <w:rFonts w:ascii="Arial" w:hAnsi="Arial" w:cs="Arial"/>
                <w:sz w:val="20"/>
                <w:szCs w:val="20"/>
              </w:rPr>
              <w:t>werden</w:t>
            </w:r>
            <w:r>
              <w:rPr>
                <w:rFonts w:ascii="Arial" w:hAnsi="Arial" w:cs="Arial"/>
                <w:sz w:val="20"/>
                <w:szCs w:val="20"/>
              </w:rPr>
              <w:t xml:space="preserve"> insgesamt mehr Raum für Menschen auf dem Rad und zu Fuß schaffen und die Teilnahme am Verkehr für sie sicher machen. </w:t>
            </w:r>
            <w:r w:rsidR="00BD4328">
              <w:rPr>
                <w:rFonts w:ascii="Arial" w:hAnsi="Arial" w:cs="Arial"/>
                <w:sz w:val="20"/>
                <w:szCs w:val="20"/>
              </w:rPr>
              <w:t xml:space="preserve">Entlang der Bahnstrecke besitzt die Stadt bereits einige Grundstücke. Hier wollen wir einen Radweg von </w:t>
            </w:r>
            <w:proofErr w:type="spellStart"/>
            <w:r w:rsidR="00BD4328">
              <w:rPr>
                <w:rFonts w:ascii="Arial" w:hAnsi="Arial" w:cs="Arial"/>
                <w:sz w:val="20"/>
                <w:szCs w:val="20"/>
              </w:rPr>
              <w:t>Burgweinting</w:t>
            </w:r>
            <w:proofErr w:type="spellEnd"/>
            <w:r w:rsidR="00BD4328">
              <w:rPr>
                <w:rFonts w:ascii="Arial" w:hAnsi="Arial" w:cs="Arial"/>
                <w:sz w:val="20"/>
                <w:szCs w:val="20"/>
              </w:rPr>
              <w:t xml:space="preserve"> über den Stadtosten in die Innenstadt schaffen. Auch der </w:t>
            </w:r>
            <w:proofErr w:type="spellStart"/>
            <w:r w:rsidR="00BD4328">
              <w:rPr>
                <w:rFonts w:ascii="Arial" w:hAnsi="Arial" w:cs="Arial"/>
                <w:sz w:val="20"/>
                <w:szCs w:val="20"/>
              </w:rPr>
              <w:t>Safferlinger</w:t>
            </w:r>
            <w:proofErr w:type="spellEnd"/>
            <w:r w:rsidR="00BD4328">
              <w:rPr>
                <w:rFonts w:ascii="Arial" w:hAnsi="Arial" w:cs="Arial"/>
                <w:sz w:val="20"/>
                <w:szCs w:val="20"/>
              </w:rPr>
              <w:t xml:space="preserve"> Steg wird als wichtige Süd-Nord-Querung saniert werden. </w:t>
            </w:r>
            <w:r w:rsidR="00BD4328" w:rsidRPr="00BD4328">
              <w:rPr>
                <w:rFonts w:ascii="Arial" w:hAnsi="Arial" w:cs="Arial"/>
                <w:sz w:val="20"/>
                <w:szCs w:val="20"/>
              </w:rPr>
              <w:t>Grünflächen und Radwege entstehen auf dem Areal der Prinz-Leopold-Kaserne</w:t>
            </w:r>
            <w:r w:rsidR="00BD4328">
              <w:rPr>
                <w:rFonts w:ascii="Arial" w:hAnsi="Arial" w:cs="Arial"/>
                <w:sz w:val="20"/>
                <w:szCs w:val="20"/>
              </w:rPr>
              <w:t>.</w:t>
            </w:r>
          </w:p>
          <w:p w:rsidR="00962447" w:rsidRPr="00962447" w:rsidRDefault="00962447" w:rsidP="00962447">
            <w:pPr>
              <w:tabs>
                <w:tab w:val="left" w:pos="142"/>
              </w:tabs>
              <w:suppressAutoHyphens/>
              <w:rPr>
                <w:rFonts w:ascii="Arial" w:hAnsi="Arial" w:cs="Arial"/>
                <w:sz w:val="20"/>
                <w:szCs w:val="20"/>
              </w:rPr>
            </w:pPr>
            <w:r w:rsidRPr="00962447">
              <w:rPr>
                <w:rFonts w:ascii="Arial" w:hAnsi="Arial" w:cs="Arial"/>
                <w:sz w:val="20"/>
                <w:szCs w:val="20"/>
              </w:rPr>
              <w:t xml:space="preserve">Regensburg </w:t>
            </w:r>
            <w:r w:rsidR="00BD4328">
              <w:rPr>
                <w:rFonts w:ascii="Arial" w:hAnsi="Arial" w:cs="Arial"/>
                <w:sz w:val="20"/>
                <w:szCs w:val="20"/>
              </w:rPr>
              <w:t xml:space="preserve">soll </w:t>
            </w:r>
            <w:r w:rsidRPr="00962447">
              <w:rPr>
                <w:rFonts w:ascii="Arial" w:hAnsi="Arial" w:cs="Arial"/>
                <w:sz w:val="20"/>
                <w:szCs w:val="20"/>
              </w:rPr>
              <w:t>in allen Stadtteilen eine Stadt der kurzen Wege werden, in</w:t>
            </w:r>
            <w:r>
              <w:rPr>
                <w:rFonts w:ascii="Arial" w:hAnsi="Arial" w:cs="Arial"/>
                <w:sz w:val="20"/>
                <w:szCs w:val="20"/>
              </w:rPr>
              <w:t xml:space="preserve"> </w:t>
            </w:r>
            <w:r w:rsidRPr="00962447">
              <w:rPr>
                <w:rFonts w:ascii="Arial" w:hAnsi="Arial" w:cs="Arial"/>
                <w:sz w:val="20"/>
                <w:szCs w:val="20"/>
              </w:rPr>
              <w:t>der alltägliche Besorgungen zu Fuß erledigt werden können.</w:t>
            </w:r>
            <w:r>
              <w:rPr>
                <w:rFonts w:ascii="Arial" w:hAnsi="Arial" w:cs="Arial"/>
                <w:sz w:val="20"/>
                <w:szCs w:val="20"/>
              </w:rPr>
              <w:t xml:space="preserve"> Dazu gehört neben der dementsprechenden Versorgungsinfrastruktur natürlich auch der Ausbau guter Fußwege.</w:t>
            </w:r>
          </w:p>
          <w:p w:rsidR="00D92A5B" w:rsidRPr="00BD4328" w:rsidRDefault="00962447" w:rsidP="005011EA">
            <w:pPr>
              <w:tabs>
                <w:tab w:val="left" w:pos="142"/>
              </w:tabs>
              <w:rPr>
                <w:rFonts w:ascii="Arial" w:hAnsi="Arial" w:cs="Arial"/>
                <w:sz w:val="20"/>
                <w:szCs w:val="20"/>
              </w:rPr>
            </w:pPr>
            <w:r>
              <w:rPr>
                <w:rFonts w:ascii="Arial" w:hAnsi="Arial" w:cs="Arial"/>
                <w:sz w:val="20"/>
                <w:szCs w:val="20"/>
              </w:rPr>
              <w:t>Aufenthalts- und Fortbewegungsqualität schaffen wir durch mehr Bäume, durch breitere Wege und damit mehr Platz für alle beteiligten und dadurch, dass wir den Autoverkehr durch einen gut ausgebauten öffentlichen Nahverkehr reduzieren.</w:t>
            </w:r>
          </w:p>
        </w:tc>
      </w:tr>
    </w:tbl>
    <w:p w:rsidR="0078763E" w:rsidRPr="00D220B6" w:rsidRDefault="0078763E" w:rsidP="0078763E">
      <w:pPr>
        <w:pStyle w:val="Listenabsatz"/>
        <w:tabs>
          <w:tab w:val="left" w:pos="142"/>
        </w:tabs>
        <w:spacing w:after="0"/>
        <w:ind w:left="426"/>
        <w:rPr>
          <w:rFonts w:ascii="Arial" w:hAnsi="Arial" w:cs="Arial"/>
          <w:b/>
          <w:i/>
          <w:sz w:val="20"/>
          <w:szCs w:val="20"/>
        </w:rPr>
      </w:pPr>
    </w:p>
    <w:p w:rsidR="00947F96" w:rsidRPr="00FB552B" w:rsidRDefault="00947F96" w:rsidP="00B31C52">
      <w:pPr>
        <w:pStyle w:val="Listenabsatz"/>
        <w:numPr>
          <w:ilvl w:val="0"/>
          <w:numId w:val="3"/>
        </w:numPr>
        <w:tabs>
          <w:tab w:val="left" w:pos="426"/>
        </w:tabs>
        <w:ind w:left="142" w:hanging="142"/>
        <w:rPr>
          <w:rFonts w:ascii="Arial" w:hAnsi="Arial" w:cs="Arial"/>
          <w:b/>
          <w:sz w:val="20"/>
          <w:szCs w:val="20"/>
          <w:u w:val="single"/>
        </w:rPr>
      </w:pPr>
      <w:r w:rsidRPr="00FB552B">
        <w:rPr>
          <w:rFonts w:ascii="Arial" w:hAnsi="Arial" w:cs="Arial"/>
          <w:b/>
          <w:sz w:val="20"/>
          <w:szCs w:val="20"/>
          <w:u w:val="single"/>
        </w:rPr>
        <w:t>Schulangebot und Kindertagesstätten:</w:t>
      </w:r>
    </w:p>
    <w:p w:rsidR="00947F96" w:rsidRDefault="00947F96" w:rsidP="00947F96">
      <w:pPr>
        <w:tabs>
          <w:tab w:val="left" w:pos="142"/>
        </w:tabs>
        <w:rPr>
          <w:rFonts w:ascii="Arial" w:hAnsi="Arial" w:cs="Arial"/>
          <w:sz w:val="20"/>
          <w:szCs w:val="20"/>
        </w:rPr>
      </w:pPr>
      <w:r w:rsidRPr="000374A0">
        <w:rPr>
          <w:rFonts w:ascii="Arial" w:hAnsi="Arial" w:cs="Arial"/>
          <w:sz w:val="20"/>
          <w:szCs w:val="20"/>
        </w:rPr>
        <w:t xml:space="preserve">Im Stadtteil nimmt die Anzahl der Schüler durch Zuzüge kontinuierlich zu. </w:t>
      </w:r>
    </w:p>
    <w:p w:rsidR="00947F96" w:rsidRDefault="00947F96" w:rsidP="00947F96">
      <w:pPr>
        <w:pStyle w:val="Listenabsatz"/>
        <w:numPr>
          <w:ilvl w:val="0"/>
          <w:numId w:val="2"/>
        </w:numPr>
        <w:tabs>
          <w:tab w:val="left" w:pos="142"/>
        </w:tabs>
        <w:spacing w:after="0"/>
        <w:rPr>
          <w:rFonts w:ascii="Arial" w:hAnsi="Arial" w:cs="Arial"/>
          <w:sz w:val="20"/>
          <w:szCs w:val="20"/>
        </w:rPr>
      </w:pPr>
      <w:r w:rsidRPr="00D220B6">
        <w:rPr>
          <w:rFonts w:ascii="Arial" w:hAnsi="Arial" w:cs="Arial"/>
          <w:sz w:val="20"/>
          <w:szCs w:val="20"/>
        </w:rPr>
        <w:t xml:space="preserve">Die Pestalozzi-Grundschule ist </w:t>
      </w:r>
      <w:r w:rsidR="00F437E0">
        <w:rPr>
          <w:rFonts w:ascii="Arial" w:hAnsi="Arial" w:cs="Arial"/>
          <w:sz w:val="20"/>
          <w:szCs w:val="20"/>
        </w:rPr>
        <w:t>in einer ehemaligen Kaserne</w:t>
      </w:r>
      <w:r w:rsidR="00F929CC">
        <w:rPr>
          <w:rFonts w:ascii="Arial" w:hAnsi="Arial" w:cs="Arial"/>
          <w:sz w:val="20"/>
          <w:szCs w:val="20"/>
        </w:rPr>
        <w:t xml:space="preserve"> untergebracht und wurde nicht den Bedürfnissen einer modernen Grundschule angepasst.</w:t>
      </w:r>
    </w:p>
    <w:p w:rsidR="00947F96" w:rsidRDefault="00F437E0" w:rsidP="00F929CC">
      <w:pPr>
        <w:pStyle w:val="Listenabsatz"/>
        <w:numPr>
          <w:ilvl w:val="0"/>
          <w:numId w:val="2"/>
        </w:numPr>
        <w:tabs>
          <w:tab w:val="left" w:pos="142"/>
        </w:tabs>
        <w:rPr>
          <w:rFonts w:ascii="Arial" w:hAnsi="Arial" w:cs="Arial"/>
          <w:sz w:val="20"/>
          <w:szCs w:val="20"/>
        </w:rPr>
      </w:pPr>
      <w:r>
        <w:rPr>
          <w:rFonts w:ascii="Arial" w:hAnsi="Arial" w:cs="Arial"/>
          <w:sz w:val="20"/>
          <w:szCs w:val="20"/>
        </w:rPr>
        <w:t>D</w:t>
      </w:r>
      <w:r w:rsidR="00947F96" w:rsidRPr="00D220B6">
        <w:rPr>
          <w:rFonts w:ascii="Arial" w:hAnsi="Arial" w:cs="Arial"/>
          <w:sz w:val="20"/>
          <w:szCs w:val="20"/>
        </w:rPr>
        <w:t xml:space="preserve">ie Pestalozzi-Mittelschule in einem veralteten und schlecht ausgestatteten Gebäude untergebracht. </w:t>
      </w:r>
    </w:p>
    <w:p w:rsidR="00F929CC" w:rsidRDefault="00F929CC" w:rsidP="00F929CC">
      <w:pPr>
        <w:pStyle w:val="Listenabsatz"/>
        <w:tabs>
          <w:tab w:val="left" w:pos="142"/>
        </w:tabs>
        <w:rPr>
          <w:rFonts w:ascii="Arial" w:hAnsi="Arial" w:cs="Arial"/>
          <w:sz w:val="20"/>
          <w:szCs w:val="20"/>
        </w:rPr>
      </w:pPr>
    </w:p>
    <w:p w:rsidR="00947F96" w:rsidRPr="00D220B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Welche Vorstellungen haben Sie bezüglich der schulischen Versorgung in unserem Stadtteil, insbesondere bezüglich Neubauten?</w:t>
      </w:r>
    </w:p>
    <w:p w:rsidR="00947F9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 xml:space="preserve">Wären Sie bereit den bestehenden Schulentwicklungsplan zu ändern, bzw. nachzubessern. </w:t>
      </w:r>
    </w:p>
    <w:p w:rsidR="00622421" w:rsidRDefault="00622421" w:rsidP="00622421">
      <w:pPr>
        <w:pStyle w:val="Listenabsatz"/>
        <w:tabs>
          <w:tab w:val="left" w:pos="142"/>
        </w:tabs>
        <w:spacing w:after="0"/>
        <w:ind w:left="426"/>
        <w:rPr>
          <w:rFonts w:ascii="Arial" w:hAnsi="Arial" w:cs="Arial"/>
          <w:b/>
          <w:i/>
          <w:sz w:val="20"/>
          <w:szCs w:val="20"/>
        </w:rPr>
      </w:pP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78763E" w:rsidTr="005011EA">
        <w:trPr>
          <w:trHeight w:val="1260"/>
        </w:trPr>
        <w:tc>
          <w:tcPr>
            <w:tcW w:w="14852" w:type="dxa"/>
          </w:tcPr>
          <w:p w:rsidR="0078763E" w:rsidRPr="00BD4328" w:rsidRDefault="00BD4328" w:rsidP="005011EA">
            <w:pPr>
              <w:tabs>
                <w:tab w:val="left" w:pos="142"/>
              </w:tabs>
              <w:rPr>
                <w:rFonts w:ascii="Arial" w:hAnsi="Arial" w:cs="Arial"/>
                <w:sz w:val="20"/>
                <w:szCs w:val="20"/>
              </w:rPr>
            </w:pPr>
            <w:r w:rsidRPr="00BD4328">
              <w:rPr>
                <w:rFonts w:ascii="Arial" w:hAnsi="Arial" w:cs="Arial"/>
                <w:sz w:val="20"/>
                <w:szCs w:val="20"/>
              </w:rPr>
              <w:t xml:space="preserve">Den Bedarf für einen Schulaus- oder </w:t>
            </w:r>
            <w:proofErr w:type="spellStart"/>
            <w:r w:rsidRPr="00BD4328">
              <w:rPr>
                <w:rFonts w:ascii="Arial" w:hAnsi="Arial" w:cs="Arial"/>
                <w:sz w:val="20"/>
                <w:szCs w:val="20"/>
              </w:rPr>
              <w:t>neubau</w:t>
            </w:r>
            <w:proofErr w:type="spellEnd"/>
            <w:r w:rsidRPr="00BD4328">
              <w:rPr>
                <w:rFonts w:ascii="Arial" w:hAnsi="Arial" w:cs="Arial"/>
                <w:sz w:val="20"/>
                <w:szCs w:val="20"/>
              </w:rPr>
              <w:t xml:space="preserve"> sehen wir gegeben, gerade mit der Bebauung auf dem Gelände der Prinz-Leopold-Kaserne wird der Bedarf noch weiter steigen. Damit wird ein neuer Standort auf dem ehemaligen Kasernengelände oder eine Erweiterung der Pestalozzischule notwendig werden. Den Schulentwicklungsplan verstehe ich nicht als starres Gebilde; er muss immer wieder fortgeschrieben werden und dann natürlich neuen Gegebenheiten angepasst werden.</w:t>
            </w:r>
          </w:p>
        </w:tc>
      </w:tr>
    </w:tbl>
    <w:p w:rsidR="0078763E" w:rsidRPr="00D220B6" w:rsidRDefault="0078763E" w:rsidP="0078763E">
      <w:pPr>
        <w:pStyle w:val="Listenabsatz"/>
        <w:tabs>
          <w:tab w:val="left" w:pos="142"/>
        </w:tabs>
        <w:spacing w:after="0"/>
        <w:ind w:left="426"/>
        <w:rPr>
          <w:rFonts w:ascii="Arial" w:hAnsi="Arial" w:cs="Arial"/>
          <w:b/>
          <w:i/>
          <w:sz w:val="20"/>
          <w:szCs w:val="20"/>
        </w:rPr>
      </w:pPr>
    </w:p>
    <w:p w:rsidR="00947F96" w:rsidRDefault="00947F96" w:rsidP="00947F96">
      <w:pPr>
        <w:pStyle w:val="Listenabsatz"/>
        <w:tabs>
          <w:tab w:val="left" w:pos="142"/>
        </w:tabs>
        <w:spacing w:after="0"/>
        <w:ind w:left="426"/>
        <w:rPr>
          <w:rFonts w:ascii="Arial" w:hAnsi="Arial" w:cs="Arial"/>
          <w:b/>
          <w:i/>
          <w:sz w:val="20"/>
          <w:szCs w:val="20"/>
        </w:rPr>
      </w:pPr>
    </w:p>
    <w:p w:rsidR="00B31C52" w:rsidRPr="001E7AD2" w:rsidRDefault="00B31C52" w:rsidP="00B31C52">
      <w:pPr>
        <w:pStyle w:val="Listenabsatz"/>
        <w:numPr>
          <w:ilvl w:val="0"/>
          <w:numId w:val="3"/>
        </w:numPr>
        <w:tabs>
          <w:tab w:val="left" w:pos="426"/>
        </w:tabs>
        <w:spacing w:after="0"/>
        <w:ind w:left="142" w:hanging="142"/>
        <w:rPr>
          <w:rFonts w:ascii="Arial" w:hAnsi="Arial" w:cs="Arial"/>
          <w:b/>
          <w:sz w:val="20"/>
          <w:szCs w:val="20"/>
        </w:rPr>
      </w:pPr>
      <w:r w:rsidRPr="00FB552B">
        <w:rPr>
          <w:rFonts w:ascii="Arial" w:hAnsi="Arial" w:cs="Arial"/>
          <w:b/>
          <w:sz w:val="20"/>
          <w:szCs w:val="20"/>
          <w:u w:val="single"/>
        </w:rPr>
        <w:t>Migration/Asylbewerber</w:t>
      </w:r>
      <w:r w:rsidRPr="001E7AD2">
        <w:rPr>
          <w:rFonts w:ascii="Arial" w:hAnsi="Arial" w:cs="Arial"/>
          <w:b/>
          <w:sz w:val="20"/>
          <w:szCs w:val="20"/>
        </w:rPr>
        <w:t>:</w:t>
      </w:r>
    </w:p>
    <w:p w:rsidR="00B31C52" w:rsidRPr="000374A0" w:rsidRDefault="00E02FA2" w:rsidP="00B31C52">
      <w:pPr>
        <w:widowControl w:val="0"/>
        <w:tabs>
          <w:tab w:val="left" w:pos="142"/>
        </w:tabs>
        <w:rPr>
          <w:rFonts w:ascii="Arial" w:hAnsi="Arial" w:cs="Arial"/>
          <w:sz w:val="20"/>
          <w:szCs w:val="20"/>
        </w:rPr>
      </w:pPr>
      <w:proofErr w:type="spellStart"/>
      <w:r>
        <w:rPr>
          <w:rFonts w:ascii="Arial" w:hAnsi="Arial" w:cs="Arial"/>
          <w:sz w:val="20"/>
          <w:szCs w:val="20"/>
        </w:rPr>
        <w:t>L</w:t>
      </w:r>
      <w:r w:rsidR="00B31C52" w:rsidRPr="000374A0">
        <w:rPr>
          <w:rFonts w:ascii="Arial" w:hAnsi="Arial" w:cs="Arial"/>
          <w:sz w:val="20"/>
          <w:szCs w:val="20"/>
        </w:rPr>
        <w:t>dieser</w:t>
      </w:r>
      <w:proofErr w:type="spellEnd"/>
      <w:r w:rsidR="00B31C52" w:rsidRPr="000374A0">
        <w:rPr>
          <w:rFonts w:ascii="Arial" w:hAnsi="Arial" w:cs="Arial"/>
          <w:sz w:val="20"/>
          <w:szCs w:val="20"/>
        </w:rPr>
        <w:t xml:space="preserve"> Vielfalt ergeben, bedarf es einer auf Integration ausgerichteten Stadtteilpolitik.</w:t>
      </w:r>
    </w:p>
    <w:p w:rsidR="00B31C52" w:rsidRDefault="00B31C52" w:rsidP="00B31C52">
      <w:pPr>
        <w:widowControl w:val="0"/>
        <w:tabs>
          <w:tab w:val="left" w:pos="142"/>
        </w:tabs>
        <w:rPr>
          <w:rFonts w:ascii="Arial" w:hAnsi="Arial" w:cs="Arial"/>
          <w:sz w:val="20"/>
          <w:szCs w:val="20"/>
        </w:rPr>
      </w:pPr>
      <w:r w:rsidRPr="000374A0">
        <w:rPr>
          <w:rFonts w:ascii="Arial" w:hAnsi="Arial" w:cs="Arial"/>
          <w:sz w:val="20"/>
          <w:szCs w:val="20"/>
        </w:rPr>
        <w:t xml:space="preserve">Es besteht ein hoher Bedarf an sozialer Betreuung (Kinderbetreuung, Sprachkurse, Schulen, Treffpunkte für Gruppen und Vereine etc.). </w:t>
      </w:r>
    </w:p>
    <w:p w:rsidR="00622421" w:rsidRPr="000374A0" w:rsidRDefault="00622421" w:rsidP="00B31C52">
      <w:pPr>
        <w:widowControl w:val="0"/>
        <w:tabs>
          <w:tab w:val="left" w:pos="142"/>
        </w:tabs>
        <w:rPr>
          <w:rFonts w:ascii="Arial" w:hAnsi="Arial" w:cs="Arial"/>
          <w:sz w:val="20"/>
          <w:szCs w:val="20"/>
        </w:rPr>
      </w:pPr>
    </w:p>
    <w:p w:rsidR="00B31C52" w:rsidRPr="000374A0" w:rsidRDefault="00B31C52" w:rsidP="00B31C52">
      <w:pPr>
        <w:widowControl w:val="0"/>
        <w:tabs>
          <w:tab w:val="left" w:pos="142"/>
        </w:tabs>
        <w:rPr>
          <w:rFonts w:ascii="Arial" w:hAnsi="Arial" w:cs="Arial"/>
          <w:sz w:val="20"/>
          <w:szCs w:val="20"/>
        </w:rPr>
      </w:pPr>
      <w:r w:rsidRPr="000374A0">
        <w:rPr>
          <w:rFonts w:ascii="Arial" w:hAnsi="Arial" w:cs="Arial"/>
          <w:sz w:val="20"/>
          <w:szCs w:val="20"/>
        </w:rPr>
        <w:t xml:space="preserve">Darüber hinaus ist im Stadtosten ein Großteil der Geflüchteten untergebracht. Durch die Regierungspolitik mit Bildung der </w:t>
      </w:r>
      <w:proofErr w:type="spellStart"/>
      <w:r w:rsidRPr="000374A0">
        <w:rPr>
          <w:rFonts w:ascii="Arial" w:hAnsi="Arial" w:cs="Arial"/>
          <w:sz w:val="20"/>
          <w:szCs w:val="20"/>
        </w:rPr>
        <w:t>AnkER</w:t>
      </w:r>
      <w:proofErr w:type="spellEnd"/>
      <w:r w:rsidRPr="000374A0">
        <w:rPr>
          <w:rFonts w:ascii="Arial" w:hAnsi="Arial" w:cs="Arial"/>
          <w:sz w:val="20"/>
          <w:szCs w:val="20"/>
        </w:rPr>
        <w:t xml:space="preserve">-Zentren wird versucht,  die angekommenen Asylsuchenden möglichst wenig zu integrieren. Dennoch sind diese Menschen im Stadtteil präsent. </w:t>
      </w:r>
    </w:p>
    <w:p w:rsidR="00B31C52" w:rsidRPr="000374A0" w:rsidRDefault="00B31C52" w:rsidP="00B31C52">
      <w:pPr>
        <w:widowControl w:val="0"/>
        <w:tabs>
          <w:tab w:val="left" w:pos="142"/>
        </w:tabs>
        <w:rPr>
          <w:rFonts w:ascii="Arial" w:hAnsi="Arial" w:cs="Arial"/>
          <w:sz w:val="20"/>
          <w:szCs w:val="20"/>
        </w:rPr>
      </w:pPr>
    </w:p>
    <w:p w:rsidR="00B31C52" w:rsidRDefault="00B31C52" w:rsidP="00B31C52">
      <w:pPr>
        <w:pStyle w:val="Listenabsatz"/>
        <w:numPr>
          <w:ilvl w:val="0"/>
          <w:numId w:val="1"/>
        </w:numPr>
        <w:tabs>
          <w:tab w:val="left" w:pos="142"/>
        </w:tabs>
        <w:spacing w:after="0"/>
        <w:ind w:left="426" w:hanging="284"/>
        <w:rPr>
          <w:rFonts w:ascii="Arial" w:hAnsi="Arial" w:cs="Arial"/>
          <w:b/>
          <w:i/>
          <w:sz w:val="20"/>
          <w:szCs w:val="20"/>
        </w:rPr>
      </w:pPr>
      <w:r w:rsidRPr="00FB552B">
        <w:rPr>
          <w:rFonts w:ascii="Arial" w:hAnsi="Arial" w:cs="Arial"/>
          <w:b/>
          <w:i/>
          <w:sz w:val="20"/>
          <w:szCs w:val="20"/>
        </w:rPr>
        <w:t>Welchen Beitrag kann Ihrer Vorstellung nach die Stadt Regensburg leisten, eine bessere Integration sowie ein gutes Zusammenleben zu erreichen?</w:t>
      </w:r>
    </w:p>
    <w:p w:rsidR="00B31C52" w:rsidRPr="00FB552B" w:rsidRDefault="00B31C52" w:rsidP="00B31C52">
      <w:pPr>
        <w:pStyle w:val="Listenabsatz"/>
        <w:tabs>
          <w:tab w:val="left" w:pos="142"/>
        </w:tabs>
        <w:spacing w:after="0"/>
        <w:ind w:left="426"/>
        <w:rPr>
          <w:rFonts w:ascii="Arial" w:hAnsi="Arial" w:cs="Arial"/>
          <w:b/>
          <w:i/>
          <w:sz w:val="20"/>
          <w:szCs w:val="20"/>
        </w:rPr>
      </w:pPr>
    </w:p>
    <w:tbl>
      <w:tblPr>
        <w:tblStyle w:val="Tabellenraster"/>
        <w:tblpPr w:leftFromText="141" w:rightFromText="141" w:vertAnchor="text" w:horzAnchor="margin" w:tblpY="61"/>
        <w:tblW w:w="0" w:type="auto"/>
        <w:tblLook w:val="04A0" w:firstRow="1" w:lastRow="0" w:firstColumn="1" w:lastColumn="0" w:noHBand="0" w:noVBand="1"/>
      </w:tblPr>
      <w:tblGrid>
        <w:gridCol w:w="14852"/>
      </w:tblGrid>
      <w:tr w:rsidR="00FC0188" w:rsidTr="00FC0188">
        <w:trPr>
          <w:trHeight w:val="1260"/>
        </w:trPr>
        <w:tc>
          <w:tcPr>
            <w:tcW w:w="14852" w:type="dxa"/>
          </w:tcPr>
          <w:p w:rsidR="00FC0188" w:rsidRDefault="00AA5EA4" w:rsidP="00FC0188">
            <w:pPr>
              <w:tabs>
                <w:tab w:val="left" w:pos="142"/>
              </w:tabs>
              <w:rPr>
                <w:rFonts w:ascii="Arial" w:hAnsi="Arial" w:cs="Arial"/>
                <w:sz w:val="20"/>
                <w:szCs w:val="20"/>
              </w:rPr>
            </w:pPr>
            <w:r>
              <w:rPr>
                <w:rFonts w:ascii="Arial" w:hAnsi="Arial" w:cs="Arial"/>
                <w:sz w:val="20"/>
                <w:szCs w:val="20"/>
              </w:rPr>
              <w:t xml:space="preserve">Eines vorneweg: Die Einrichtung der so genannten </w:t>
            </w:r>
            <w:proofErr w:type="spellStart"/>
            <w:r>
              <w:rPr>
                <w:rFonts w:ascii="Arial" w:hAnsi="Arial" w:cs="Arial"/>
                <w:sz w:val="20"/>
                <w:szCs w:val="20"/>
              </w:rPr>
              <w:t>AnkER</w:t>
            </w:r>
            <w:proofErr w:type="spellEnd"/>
            <w:r>
              <w:rPr>
                <w:rFonts w:ascii="Arial" w:hAnsi="Arial" w:cs="Arial"/>
                <w:sz w:val="20"/>
                <w:szCs w:val="20"/>
              </w:rPr>
              <w:t xml:space="preserve">-Zentren, die Integration aktiv behindern, lehnen wir Grüne ab. </w:t>
            </w:r>
            <w:r w:rsidR="00BD4328">
              <w:rPr>
                <w:rFonts w:ascii="Arial" w:hAnsi="Arial" w:cs="Arial"/>
                <w:sz w:val="20"/>
                <w:szCs w:val="20"/>
              </w:rPr>
              <w:t xml:space="preserve">Dennoch unterstützt die Stadt die Asylberatung vor Ort, was ich beibehalten und ausbauen möchte. </w:t>
            </w:r>
            <w:r>
              <w:rPr>
                <w:rFonts w:ascii="Arial" w:hAnsi="Arial" w:cs="Arial"/>
                <w:sz w:val="20"/>
                <w:szCs w:val="20"/>
              </w:rPr>
              <w:t>Der hohe Anteil von Geflüchteten im Stadtosten resultiert aus dieser Politik. Ich werde mich dafür einsetzen, die ankommenden Menschen im Stadtgebiet besser zu verteilen. Denn nur so kann eine gute Integration gelingen und nur mit einer heterogenen Bevölkerung entstehen lebendige Stadtteile.</w:t>
            </w:r>
          </w:p>
          <w:p w:rsidR="00E02FA2" w:rsidRPr="00BD4328" w:rsidRDefault="00AA5EA4" w:rsidP="00FC0188">
            <w:pPr>
              <w:tabs>
                <w:tab w:val="left" w:pos="142"/>
              </w:tabs>
              <w:rPr>
                <w:rFonts w:ascii="Arial" w:hAnsi="Arial" w:cs="Arial"/>
                <w:sz w:val="20"/>
                <w:szCs w:val="20"/>
              </w:rPr>
            </w:pPr>
            <w:r>
              <w:rPr>
                <w:rFonts w:ascii="Arial" w:hAnsi="Arial" w:cs="Arial"/>
                <w:sz w:val="20"/>
                <w:szCs w:val="20"/>
              </w:rPr>
              <w:t xml:space="preserve">Zivilgesellschaftliche Arbeit wie die von Nachbarschaftsinitiativen oder </w:t>
            </w:r>
            <w:proofErr w:type="spellStart"/>
            <w:r>
              <w:rPr>
                <w:rFonts w:ascii="Arial" w:hAnsi="Arial" w:cs="Arial"/>
                <w:sz w:val="20"/>
                <w:szCs w:val="20"/>
              </w:rPr>
              <w:t>CampusAsyl</w:t>
            </w:r>
            <w:proofErr w:type="spellEnd"/>
            <w:r>
              <w:rPr>
                <w:rFonts w:ascii="Arial" w:hAnsi="Arial" w:cs="Arial"/>
                <w:sz w:val="20"/>
                <w:szCs w:val="20"/>
              </w:rPr>
              <w:t xml:space="preserve"> wollen wir mehr unterstützen und auch wertschätzen. Als Stadt wollen wir außerdem alle Möglichkeiten zur Erteilung von Arbeits- und Ausbildungserlaubnissen ausnutzen. Denn nur damit ist eine nachhaltige Integration notwendig.</w:t>
            </w:r>
            <w:r w:rsidR="00E02FA2">
              <w:rPr>
                <w:rFonts w:ascii="Arial" w:hAnsi="Arial" w:cs="Arial"/>
                <w:color w:val="FF0000"/>
                <w:sz w:val="20"/>
                <w:szCs w:val="20"/>
              </w:rPr>
              <w:t xml:space="preserve"> </w:t>
            </w:r>
          </w:p>
        </w:tc>
      </w:tr>
    </w:tbl>
    <w:p w:rsidR="0078763E" w:rsidRDefault="0078763E" w:rsidP="00B31C52">
      <w:pPr>
        <w:widowControl w:val="0"/>
        <w:tabs>
          <w:tab w:val="left" w:pos="142"/>
        </w:tabs>
        <w:rPr>
          <w:rFonts w:ascii="Arial" w:hAnsi="Arial" w:cs="Arial"/>
          <w:b/>
          <w:sz w:val="20"/>
          <w:szCs w:val="20"/>
          <w:u w:val="single"/>
        </w:rPr>
      </w:pPr>
    </w:p>
    <w:p w:rsidR="00B31C52" w:rsidRPr="00EE0B31" w:rsidRDefault="00B31C52" w:rsidP="0078763E">
      <w:pPr>
        <w:pStyle w:val="Listenabsatz"/>
        <w:numPr>
          <w:ilvl w:val="0"/>
          <w:numId w:val="3"/>
        </w:numPr>
        <w:tabs>
          <w:tab w:val="left" w:pos="426"/>
        </w:tabs>
        <w:spacing w:after="0"/>
        <w:ind w:left="142" w:hanging="142"/>
        <w:rPr>
          <w:rFonts w:ascii="Arial" w:hAnsi="Arial" w:cs="Arial"/>
          <w:b/>
          <w:sz w:val="20"/>
          <w:szCs w:val="20"/>
          <w:u w:val="single"/>
        </w:rPr>
      </w:pPr>
      <w:r w:rsidRPr="0078763E">
        <w:rPr>
          <w:rFonts w:ascii="Arial" w:hAnsi="Arial" w:cs="Arial"/>
          <w:b/>
          <w:sz w:val="20"/>
          <w:szCs w:val="20"/>
        </w:rPr>
        <w:t>Senioren</w:t>
      </w:r>
      <w:r w:rsidRPr="00EE0B31">
        <w:rPr>
          <w:rFonts w:ascii="Arial" w:hAnsi="Arial" w:cs="Arial"/>
          <w:b/>
          <w:sz w:val="20"/>
          <w:szCs w:val="20"/>
          <w:u w:val="single"/>
        </w:rPr>
        <w:t xml:space="preserve">: </w:t>
      </w:r>
    </w:p>
    <w:p w:rsidR="00B31C52" w:rsidRPr="000374A0" w:rsidRDefault="00B31C52" w:rsidP="00B31C52">
      <w:pPr>
        <w:widowControl w:val="0"/>
        <w:tabs>
          <w:tab w:val="left" w:pos="142"/>
        </w:tabs>
        <w:rPr>
          <w:rFonts w:ascii="Arial" w:hAnsi="Arial" w:cs="Arial"/>
          <w:sz w:val="20"/>
          <w:szCs w:val="20"/>
        </w:rPr>
      </w:pPr>
      <w:r w:rsidRPr="000374A0">
        <w:rPr>
          <w:rFonts w:ascii="Arial" w:hAnsi="Arial" w:cs="Arial"/>
          <w:sz w:val="20"/>
          <w:szCs w:val="20"/>
        </w:rPr>
        <w:t>Auch in unserem Viertel wächst der Anteil an Senioren. Gerade bei Men</w:t>
      </w:r>
      <w:r>
        <w:rPr>
          <w:rFonts w:ascii="Arial" w:hAnsi="Arial" w:cs="Arial"/>
          <w:sz w:val="20"/>
          <w:szCs w:val="20"/>
        </w:rPr>
        <w:t>schen mit Kleinstrenten herrschen</w:t>
      </w:r>
      <w:r w:rsidRPr="000374A0">
        <w:rPr>
          <w:rFonts w:ascii="Arial" w:hAnsi="Arial" w:cs="Arial"/>
          <w:sz w:val="20"/>
          <w:szCs w:val="20"/>
        </w:rPr>
        <w:t xml:space="preserve"> Verunsicherung </w:t>
      </w:r>
      <w:r>
        <w:rPr>
          <w:rFonts w:ascii="Arial" w:hAnsi="Arial" w:cs="Arial"/>
          <w:sz w:val="20"/>
          <w:szCs w:val="20"/>
        </w:rPr>
        <w:t>oder gar</w:t>
      </w:r>
      <w:r w:rsidRPr="000374A0">
        <w:rPr>
          <w:rFonts w:ascii="Arial" w:hAnsi="Arial" w:cs="Arial"/>
          <w:sz w:val="20"/>
          <w:szCs w:val="20"/>
        </w:rPr>
        <w:t xml:space="preserve"> Scham und </w:t>
      </w:r>
      <w:r>
        <w:rPr>
          <w:rFonts w:ascii="Arial" w:hAnsi="Arial" w:cs="Arial"/>
          <w:sz w:val="20"/>
          <w:szCs w:val="20"/>
        </w:rPr>
        <w:t>es kommt</w:t>
      </w:r>
      <w:r w:rsidRPr="000374A0">
        <w:rPr>
          <w:rFonts w:ascii="Arial" w:hAnsi="Arial" w:cs="Arial"/>
          <w:sz w:val="20"/>
          <w:szCs w:val="20"/>
        </w:rPr>
        <w:t xml:space="preserve"> </w:t>
      </w:r>
      <w:r>
        <w:rPr>
          <w:rFonts w:ascii="Arial" w:hAnsi="Arial" w:cs="Arial"/>
          <w:sz w:val="20"/>
          <w:szCs w:val="20"/>
        </w:rPr>
        <w:t xml:space="preserve">infolgedessen </w:t>
      </w:r>
      <w:r w:rsidRPr="000374A0">
        <w:rPr>
          <w:rFonts w:ascii="Arial" w:hAnsi="Arial" w:cs="Arial"/>
          <w:sz w:val="20"/>
          <w:szCs w:val="20"/>
        </w:rPr>
        <w:t>nicht selten zu Rückzug und Isolation</w:t>
      </w:r>
      <w:r w:rsidR="00ED1C35">
        <w:rPr>
          <w:rFonts w:ascii="Arial" w:hAnsi="Arial" w:cs="Arial"/>
          <w:sz w:val="20"/>
          <w:szCs w:val="20"/>
        </w:rPr>
        <w:t xml:space="preserve"> (vgl. Erhebungen des Seniorenamtes, des Stadtteilkümmerers und der Pfarreien)</w:t>
      </w:r>
      <w:r w:rsidRPr="000374A0">
        <w:rPr>
          <w:rFonts w:ascii="Arial" w:hAnsi="Arial" w:cs="Arial"/>
          <w:sz w:val="20"/>
          <w:szCs w:val="20"/>
        </w:rPr>
        <w:t>.</w:t>
      </w:r>
    </w:p>
    <w:p w:rsidR="00B31C52" w:rsidRPr="000374A0" w:rsidRDefault="00B31C52" w:rsidP="00B31C52">
      <w:pPr>
        <w:widowControl w:val="0"/>
        <w:tabs>
          <w:tab w:val="left" w:pos="142"/>
        </w:tabs>
        <w:rPr>
          <w:rFonts w:ascii="Arial" w:hAnsi="Arial" w:cs="Arial"/>
          <w:sz w:val="20"/>
          <w:szCs w:val="20"/>
        </w:rPr>
      </w:pPr>
    </w:p>
    <w:p w:rsidR="00B31C52" w:rsidRPr="00FB552B" w:rsidRDefault="00B31C52" w:rsidP="00B31C52">
      <w:pPr>
        <w:pStyle w:val="Listenabsatz"/>
        <w:numPr>
          <w:ilvl w:val="0"/>
          <w:numId w:val="1"/>
        </w:numPr>
        <w:tabs>
          <w:tab w:val="left" w:pos="142"/>
        </w:tabs>
        <w:spacing w:after="0"/>
        <w:ind w:left="426" w:hanging="284"/>
        <w:rPr>
          <w:rFonts w:ascii="Arial" w:hAnsi="Arial" w:cs="Arial"/>
          <w:b/>
          <w:i/>
          <w:sz w:val="20"/>
          <w:szCs w:val="20"/>
        </w:rPr>
      </w:pPr>
      <w:r w:rsidRPr="00FB552B">
        <w:rPr>
          <w:rFonts w:ascii="Arial" w:hAnsi="Arial" w:cs="Arial"/>
          <w:b/>
          <w:i/>
          <w:sz w:val="20"/>
          <w:szCs w:val="20"/>
        </w:rPr>
        <w:t>Haben Sie Konzepte oder Ideen um fehlende natürliche Kontaktmöglichkeiten wie Cafés und Gaststätten zu ersetzen?</w:t>
      </w:r>
    </w:p>
    <w:p w:rsidR="00B31C52" w:rsidRPr="00FB552B" w:rsidRDefault="00B31C52" w:rsidP="00B31C52">
      <w:pPr>
        <w:pStyle w:val="Listenabsatz"/>
        <w:numPr>
          <w:ilvl w:val="0"/>
          <w:numId w:val="1"/>
        </w:numPr>
        <w:tabs>
          <w:tab w:val="left" w:pos="142"/>
        </w:tabs>
        <w:spacing w:after="0"/>
        <w:ind w:left="426" w:hanging="284"/>
        <w:rPr>
          <w:rFonts w:ascii="Arial" w:hAnsi="Arial" w:cs="Arial"/>
          <w:b/>
          <w:i/>
          <w:sz w:val="20"/>
          <w:szCs w:val="20"/>
        </w:rPr>
      </w:pPr>
      <w:r w:rsidRPr="00FB552B">
        <w:rPr>
          <w:rFonts w:ascii="Arial" w:hAnsi="Arial" w:cs="Arial"/>
          <w:b/>
          <w:i/>
          <w:sz w:val="20"/>
          <w:szCs w:val="20"/>
        </w:rPr>
        <w:t>Gibt es Vorstellungen, Senioren im Sinne von Gemeinwesensarbeit stärker in den Fokus zu rücken?</w:t>
      </w:r>
    </w:p>
    <w:p w:rsidR="00B31C52" w:rsidRDefault="00B31C52" w:rsidP="00B31C52">
      <w:pPr>
        <w:widowControl w:val="0"/>
        <w:tabs>
          <w:tab w:val="left" w:pos="142"/>
        </w:tabs>
        <w:rPr>
          <w:rFonts w:ascii="Arial" w:hAnsi="Arial" w:cs="Arial"/>
          <w:sz w:val="20"/>
          <w:szCs w:val="20"/>
        </w:rPr>
      </w:pP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78763E" w:rsidTr="005011EA">
        <w:trPr>
          <w:trHeight w:val="1260"/>
        </w:trPr>
        <w:tc>
          <w:tcPr>
            <w:tcW w:w="14852" w:type="dxa"/>
          </w:tcPr>
          <w:p w:rsidR="00BD4328" w:rsidRDefault="00AA5EA4" w:rsidP="005011EA">
            <w:pPr>
              <w:tabs>
                <w:tab w:val="left" w:pos="142"/>
              </w:tabs>
              <w:rPr>
                <w:rFonts w:ascii="Arial" w:hAnsi="Arial" w:cs="Arial"/>
                <w:sz w:val="20"/>
                <w:szCs w:val="20"/>
              </w:rPr>
            </w:pPr>
            <w:r>
              <w:rPr>
                <w:rFonts w:ascii="Arial" w:hAnsi="Arial" w:cs="Arial"/>
                <w:sz w:val="20"/>
                <w:szCs w:val="20"/>
              </w:rPr>
              <w:t>Wir wollen im öffentlichen Raum, den wir qualitativ aufwerten wollen (siehe auch schon weiter oben), konsumfreie Räume zulassen. Sitzmöglichkeiten darf es nicht nur vor Cafés und Restaurants geben, wo Konsumzwang herrscht. Gleichzeitig wollen wir Stadtteilprojek</w:t>
            </w:r>
            <w:r w:rsidR="00BD4328">
              <w:rPr>
                <w:rFonts w:ascii="Arial" w:hAnsi="Arial" w:cs="Arial"/>
                <w:sz w:val="20"/>
                <w:szCs w:val="20"/>
              </w:rPr>
              <w:t>t</w:t>
            </w:r>
            <w:r>
              <w:rPr>
                <w:rFonts w:ascii="Arial" w:hAnsi="Arial" w:cs="Arial"/>
                <w:sz w:val="20"/>
                <w:szCs w:val="20"/>
              </w:rPr>
              <w:t>e als offene Treffpunkte unterstützen.</w:t>
            </w:r>
            <w:r w:rsidR="00BD4328">
              <w:rPr>
                <w:rFonts w:ascii="Arial" w:hAnsi="Arial" w:cs="Arial"/>
                <w:sz w:val="20"/>
                <w:szCs w:val="20"/>
              </w:rPr>
              <w:t xml:space="preserve"> Dort können sich „</w:t>
            </w:r>
            <w:proofErr w:type="spellStart"/>
            <w:r w:rsidR="00BD4328">
              <w:rPr>
                <w:rFonts w:ascii="Arial" w:hAnsi="Arial" w:cs="Arial"/>
                <w:sz w:val="20"/>
                <w:szCs w:val="20"/>
              </w:rPr>
              <w:t>Repair</w:t>
            </w:r>
            <w:proofErr w:type="spellEnd"/>
            <w:r w:rsidR="00BD4328">
              <w:rPr>
                <w:rFonts w:ascii="Arial" w:hAnsi="Arial" w:cs="Arial"/>
                <w:sz w:val="20"/>
                <w:szCs w:val="20"/>
              </w:rPr>
              <w:t xml:space="preserve"> Cafés“ und offene Werkstätten einrichten.</w:t>
            </w:r>
            <w:r>
              <w:rPr>
                <w:rFonts w:ascii="Arial" w:hAnsi="Arial" w:cs="Arial"/>
                <w:sz w:val="20"/>
                <w:szCs w:val="20"/>
              </w:rPr>
              <w:t xml:space="preserve"> </w:t>
            </w:r>
            <w:r w:rsidR="00BD4328" w:rsidRPr="00BD4328">
              <w:rPr>
                <w:rFonts w:ascii="Arial" w:hAnsi="Arial" w:cs="Arial"/>
                <w:sz w:val="20"/>
                <w:szCs w:val="20"/>
              </w:rPr>
              <w:t>In der Guerickest</w:t>
            </w:r>
            <w:r w:rsidR="00BD4328">
              <w:rPr>
                <w:rFonts w:ascii="Arial" w:hAnsi="Arial" w:cs="Arial"/>
                <w:sz w:val="20"/>
                <w:szCs w:val="20"/>
              </w:rPr>
              <w:t>raße wird beispielsweise</w:t>
            </w:r>
            <w:r w:rsidR="00BD4328" w:rsidRPr="00BD4328">
              <w:rPr>
                <w:rFonts w:ascii="Arial" w:hAnsi="Arial" w:cs="Arial"/>
                <w:sz w:val="20"/>
                <w:szCs w:val="20"/>
              </w:rPr>
              <w:t xml:space="preserve"> wird ein Begegnungszentrum gebaut</w:t>
            </w:r>
            <w:r w:rsidR="00BD4328">
              <w:rPr>
                <w:rFonts w:ascii="Arial" w:hAnsi="Arial" w:cs="Arial"/>
                <w:sz w:val="20"/>
                <w:szCs w:val="20"/>
              </w:rPr>
              <w:t xml:space="preserve"> werden</w:t>
            </w:r>
            <w:r w:rsidR="00BD4328" w:rsidRPr="00BD4328">
              <w:rPr>
                <w:rFonts w:ascii="Arial" w:hAnsi="Arial" w:cs="Arial"/>
                <w:sz w:val="20"/>
                <w:szCs w:val="20"/>
              </w:rPr>
              <w:t xml:space="preserve">. Das Quartiersbüro Soziale Stadt nimmt gerne </w:t>
            </w:r>
            <w:r w:rsidR="00BD4328">
              <w:rPr>
                <w:rFonts w:ascii="Arial" w:hAnsi="Arial" w:cs="Arial"/>
                <w:sz w:val="20"/>
                <w:szCs w:val="20"/>
              </w:rPr>
              <w:t xml:space="preserve">auch weitere/andere </w:t>
            </w:r>
            <w:r w:rsidR="00BD4328" w:rsidRPr="00BD4328">
              <w:rPr>
                <w:rFonts w:ascii="Arial" w:hAnsi="Arial" w:cs="Arial"/>
                <w:sz w:val="20"/>
                <w:szCs w:val="20"/>
              </w:rPr>
              <w:t xml:space="preserve">Anregungen auf und unterstützt nachbarschaftliche Projekte. </w:t>
            </w:r>
          </w:p>
          <w:p w:rsidR="00AA5EA4" w:rsidRPr="00AA5EA4" w:rsidRDefault="00AA5EA4" w:rsidP="005654BD">
            <w:pPr>
              <w:tabs>
                <w:tab w:val="left" w:pos="142"/>
              </w:tabs>
              <w:suppressAutoHyphens/>
              <w:rPr>
                <w:rFonts w:ascii="Arial" w:hAnsi="Arial" w:cs="Arial"/>
                <w:sz w:val="20"/>
                <w:szCs w:val="20"/>
              </w:rPr>
            </w:pPr>
            <w:r w:rsidRPr="00AA5EA4">
              <w:rPr>
                <w:rFonts w:ascii="Arial" w:hAnsi="Arial" w:cs="Arial"/>
                <w:sz w:val="20"/>
                <w:szCs w:val="20"/>
              </w:rPr>
              <w:t>Wir möchten das Zusammenleben</w:t>
            </w:r>
            <w:r>
              <w:rPr>
                <w:rFonts w:ascii="Arial" w:hAnsi="Arial" w:cs="Arial"/>
                <w:sz w:val="20"/>
                <w:szCs w:val="20"/>
              </w:rPr>
              <w:t xml:space="preserve"> </w:t>
            </w:r>
            <w:r w:rsidRPr="00AA5EA4">
              <w:rPr>
                <w:rFonts w:ascii="Arial" w:hAnsi="Arial" w:cs="Arial"/>
                <w:sz w:val="20"/>
                <w:szCs w:val="20"/>
              </w:rPr>
              <w:t xml:space="preserve">unterschiedlicher Altersgruppen weiterhin fördern und in die Gestaltung des Viertels die betroffenen älteren Menschen </w:t>
            </w:r>
            <w:r>
              <w:rPr>
                <w:rFonts w:ascii="Arial" w:hAnsi="Arial" w:cs="Arial"/>
                <w:sz w:val="20"/>
                <w:szCs w:val="20"/>
              </w:rPr>
              <w:t xml:space="preserve">bei der Stadtplanung </w:t>
            </w:r>
            <w:r w:rsidRPr="00AA5EA4">
              <w:rPr>
                <w:rFonts w:ascii="Arial" w:hAnsi="Arial" w:cs="Arial"/>
                <w:sz w:val="20"/>
                <w:szCs w:val="20"/>
              </w:rPr>
              <w:t>miteinbeziehen.</w:t>
            </w:r>
          </w:p>
        </w:tc>
      </w:tr>
    </w:tbl>
    <w:p w:rsidR="0078763E" w:rsidRDefault="0078763E" w:rsidP="00B31C52">
      <w:pPr>
        <w:tabs>
          <w:tab w:val="left" w:pos="142"/>
        </w:tabs>
        <w:rPr>
          <w:rFonts w:ascii="Arial" w:hAnsi="Arial" w:cs="Arial"/>
          <w:b/>
          <w:sz w:val="20"/>
          <w:szCs w:val="20"/>
          <w:u w:val="single"/>
        </w:rPr>
      </w:pPr>
    </w:p>
    <w:p w:rsidR="00B31C52" w:rsidRPr="00D220B6" w:rsidRDefault="00B31C52" w:rsidP="00947F96">
      <w:pPr>
        <w:pStyle w:val="Listenabsatz"/>
        <w:tabs>
          <w:tab w:val="left" w:pos="142"/>
        </w:tabs>
        <w:spacing w:after="0"/>
        <w:ind w:left="426"/>
        <w:rPr>
          <w:rFonts w:ascii="Arial" w:hAnsi="Arial" w:cs="Arial"/>
          <w:b/>
          <w:i/>
          <w:sz w:val="20"/>
          <w:szCs w:val="20"/>
        </w:rPr>
      </w:pPr>
    </w:p>
    <w:p w:rsidR="00947F96" w:rsidRPr="00FB552B" w:rsidRDefault="00947F96" w:rsidP="00B31C52">
      <w:pPr>
        <w:pStyle w:val="Listenabsatz"/>
        <w:numPr>
          <w:ilvl w:val="0"/>
          <w:numId w:val="3"/>
        </w:numPr>
        <w:tabs>
          <w:tab w:val="left" w:pos="426"/>
        </w:tabs>
        <w:ind w:left="142" w:hanging="142"/>
        <w:rPr>
          <w:rFonts w:ascii="Arial" w:hAnsi="Arial" w:cs="Arial"/>
          <w:b/>
          <w:sz w:val="20"/>
          <w:szCs w:val="20"/>
          <w:u w:val="single"/>
        </w:rPr>
      </w:pPr>
      <w:r w:rsidRPr="00FB552B">
        <w:rPr>
          <w:rFonts w:ascii="Arial" w:hAnsi="Arial" w:cs="Arial"/>
          <w:b/>
          <w:sz w:val="20"/>
          <w:szCs w:val="20"/>
          <w:u w:val="single"/>
        </w:rPr>
        <w:t xml:space="preserve">Grün und Vernetzung: </w:t>
      </w:r>
    </w:p>
    <w:p w:rsidR="00947F96" w:rsidRPr="000374A0" w:rsidRDefault="00947F96" w:rsidP="00947F96">
      <w:pPr>
        <w:tabs>
          <w:tab w:val="left" w:pos="142"/>
        </w:tabs>
        <w:rPr>
          <w:rFonts w:ascii="Arial" w:hAnsi="Arial" w:cs="Arial"/>
          <w:sz w:val="20"/>
          <w:szCs w:val="20"/>
        </w:rPr>
      </w:pPr>
      <w:r w:rsidRPr="000374A0">
        <w:rPr>
          <w:rFonts w:ascii="Arial" w:hAnsi="Arial" w:cs="Arial"/>
          <w:sz w:val="20"/>
          <w:szCs w:val="20"/>
        </w:rPr>
        <w:t xml:space="preserve">Der Mangel an Grün im Stadtteil ist seit langem bekannt. </w:t>
      </w:r>
    </w:p>
    <w:p w:rsidR="00947F96" w:rsidRPr="00D220B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 xml:space="preserve"> Mit welchen konkreten Maßnahmen wollen Sie diesem entgegenwirken? </w:t>
      </w:r>
    </w:p>
    <w:p w:rsidR="00947F96" w:rsidRPr="00D220B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Würden Sie unterstützen, die Grundstücke rund um das Pürkelgut anzukaufen, um dort einen öffentlichen Park entsprechend dem Freiraumkonzept zu schaffen?</w:t>
      </w:r>
    </w:p>
    <w:p w:rsidR="00947F9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 xml:space="preserve">Würden </w:t>
      </w:r>
      <w:r>
        <w:rPr>
          <w:rFonts w:ascii="Arial" w:hAnsi="Arial" w:cs="Arial"/>
          <w:b/>
          <w:i/>
          <w:sz w:val="20"/>
          <w:szCs w:val="20"/>
        </w:rPr>
        <w:t>Sie dieses konkrete Projekt in I</w:t>
      </w:r>
      <w:r w:rsidRPr="00D220B6">
        <w:rPr>
          <w:rFonts w:ascii="Arial" w:hAnsi="Arial" w:cs="Arial"/>
          <w:b/>
          <w:i/>
          <w:sz w:val="20"/>
          <w:szCs w:val="20"/>
        </w:rPr>
        <w:t>hr Wahlprogramm bzw. in den zukünftigen Koalitionsvertrag 2020/26 zur Umsetzung aufnehmen?</w:t>
      </w:r>
    </w:p>
    <w:p w:rsidR="00ED1C35" w:rsidRDefault="00ED1C35" w:rsidP="00ED1C35">
      <w:pPr>
        <w:tabs>
          <w:tab w:val="left" w:pos="142"/>
        </w:tabs>
        <w:rPr>
          <w:rFonts w:ascii="Arial" w:hAnsi="Arial" w:cs="Arial"/>
          <w:b/>
          <w:sz w:val="20"/>
          <w:szCs w:val="20"/>
          <w:u w:val="single"/>
        </w:rPr>
      </w:pPr>
    </w:p>
    <w:p w:rsidR="00ED1C35" w:rsidRDefault="00ED1C35" w:rsidP="00ED1C35">
      <w:pPr>
        <w:tabs>
          <w:tab w:val="left" w:pos="142"/>
        </w:tabs>
        <w:rPr>
          <w:rFonts w:ascii="Arial" w:hAnsi="Arial" w:cs="Arial"/>
          <w:sz w:val="20"/>
          <w:szCs w:val="20"/>
        </w:rPr>
      </w:pPr>
      <w:r w:rsidRPr="000374A0">
        <w:rPr>
          <w:rFonts w:ascii="Arial" w:hAnsi="Arial" w:cs="Arial"/>
          <w:sz w:val="20"/>
          <w:szCs w:val="20"/>
        </w:rPr>
        <w:t>Thermische Ausgleichsgebiete im Stadtteil sind praktisch nicht mehr vorhanden</w:t>
      </w:r>
      <w:r>
        <w:rPr>
          <w:rFonts w:ascii="Arial" w:hAnsi="Arial" w:cs="Arial"/>
          <w:sz w:val="20"/>
          <w:szCs w:val="20"/>
        </w:rPr>
        <w:t>. M</w:t>
      </w:r>
      <w:r w:rsidRPr="000374A0">
        <w:rPr>
          <w:rFonts w:ascii="Arial" w:hAnsi="Arial" w:cs="Arial"/>
          <w:sz w:val="20"/>
          <w:szCs w:val="20"/>
        </w:rPr>
        <w:t>it dem Rahmenkonzept Ost verschwinden ebenfalls große Flächen</w:t>
      </w:r>
      <w:r>
        <w:rPr>
          <w:rFonts w:ascii="Arial" w:hAnsi="Arial" w:cs="Arial"/>
          <w:sz w:val="20"/>
          <w:szCs w:val="20"/>
        </w:rPr>
        <w:t>.</w:t>
      </w:r>
    </w:p>
    <w:p w:rsidR="00ED1C35" w:rsidRDefault="00ED1C35" w:rsidP="00ED1C35">
      <w:pPr>
        <w:pStyle w:val="Listenabsatz"/>
        <w:numPr>
          <w:ilvl w:val="0"/>
          <w:numId w:val="1"/>
        </w:numPr>
        <w:tabs>
          <w:tab w:val="left" w:pos="142"/>
        </w:tabs>
        <w:ind w:left="426" w:hanging="284"/>
        <w:rPr>
          <w:rFonts w:ascii="Arial" w:hAnsi="Arial" w:cs="Arial"/>
          <w:b/>
          <w:i/>
          <w:sz w:val="20"/>
          <w:szCs w:val="20"/>
        </w:rPr>
      </w:pPr>
      <w:r w:rsidRPr="00D220B6">
        <w:rPr>
          <w:rFonts w:ascii="Arial" w:hAnsi="Arial" w:cs="Arial"/>
          <w:b/>
          <w:i/>
          <w:sz w:val="20"/>
          <w:szCs w:val="20"/>
        </w:rPr>
        <w:lastRenderedPageBreak/>
        <w:t>Wie wollen Sie dem entgegenwirken?</w:t>
      </w:r>
    </w:p>
    <w:tbl>
      <w:tblPr>
        <w:tblStyle w:val="Tabellenraster"/>
        <w:tblpPr w:leftFromText="141" w:rightFromText="141" w:vertAnchor="text" w:horzAnchor="margin" w:tblpY="43"/>
        <w:tblW w:w="0" w:type="auto"/>
        <w:tblLook w:val="04A0" w:firstRow="1" w:lastRow="0" w:firstColumn="1" w:lastColumn="0" w:noHBand="0" w:noVBand="1"/>
      </w:tblPr>
      <w:tblGrid>
        <w:gridCol w:w="14852"/>
      </w:tblGrid>
      <w:tr w:rsidR="00FC0188" w:rsidTr="00FC0188">
        <w:trPr>
          <w:trHeight w:val="1260"/>
        </w:trPr>
        <w:tc>
          <w:tcPr>
            <w:tcW w:w="14852" w:type="dxa"/>
          </w:tcPr>
          <w:p w:rsidR="00FD4AE1" w:rsidRDefault="00AA5EA4" w:rsidP="00FC0188">
            <w:pPr>
              <w:tabs>
                <w:tab w:val="left" w:pos="142"/>
              </w:tabs>
              <w:rPr>
                <w:rFonts w:ascii="Arial" w:hAnsi="Arial" w:cs="Arial"/>
                <w:sz w:val="20"/>
                <w:szCs w:val="20"/>
              </w:rPr>
            </w:pPr>
            <w:r>
              <w:rPr>
                <w:rFonts w:ascii="Arial" w:hAnsi="Arial" w:cs="Arial"/>
                <w:sz w:val="20"/>
                <w:szCs w:val="20"/>
              </w:rPr>
              <w:t xml:space="preserve">Im Rahmen von Nachverdichtungsmaßnahmen wollen wir auch den öffentlichen Raum im betreffenden Gebiet aufwerten. </w:t>
            </w:r>
            <w:r w:rsidR="004F6C29">
              <w:rPr>
                <w:rFonts w:ascii="Arial" w:hAnsi="Arial" w:cs="Arial"/>
                <w:sz w:val="20"/>
                <w:szCs w:val="20"/>
              </w:rPr>
              <w:t xml:space="preserve">Solche </w:t>
            </w:r>
            <w:r>
              <w:rPr>
                <w:rFonts w:ascii="Arial" w:hAnsi="Arial" w:cs="Arial"/>
                <w:sz w:val="20"/>
                <w:szCs w:val="20"/>
              </w:rPr>
              <w:t xml:space="preserve">Flächen mit höherer Aufenthaltsqualität bieten mehr </w:t>
            </w:r>
            <w:r w:rsidR="004F6C29">
              <w:rPr>
                <w:rFonts w:ascii="Arial" w:hAnsi="Arial" w:cs="Arial"/>
                <w:sz w:val="20"/>
                <w:szCs w:val="20"/>
              </w:rPr>
              <w:t>Grün. Darüber hinaus wollen wir die Entsiegelung von Flächen als Stadt fördern und unterstützen. So können auch in Stadtteilen, die bisher einen Mangel an Grünanlagen aufweisen, neue Parks, essbare Gärten und Alleen entstehen.</w:t>
            </w:r>
            <w:r w:rsidR="00FD4AE1">
              <w:rPr>
                <w:rFonts w:ascii="Arial" w:hAnsi="Arial" w:cs="Arial"/>
                <w:sz w:val="20"/>
                <w:szCs w:val="20"/>
              </w:rPr>
              <w:t xml:space="preserve"> Ein Ankauf der Flächen am Pürkelgut zur Stadtteilbegrünung durch die Stadt wäre dafür ein sinnvolles Projekt, das wir Grüne unterstützt haben, das jedoch leider derzeit am ernsthaften Verkaufswillen der Eigentümerin scheitert. </w:t>
            </w:r>
          </w:p>
          <w:p w:rsidR="003F0692" w:rsidRPr="00FD4AE1" w:rsidRDefault="004F6C29" w:rsidP="00FC0188">
            <w:pPr>
              <w:tabs>
                <w:tab w:val="left" w:pos="142"/>
              </w:tabs>
              <w:rPr>
                <w:rFonts w:ascii="Arial" w:hAnsi="Arial" w:cs="Arial"/>
                <w:sz w:val="20"/>
                <w:szCs w:val="20"/>
              </w:rPr>
            </w:pPr>
            <w:r>
              <w:rPr>
                <w:rFonts w:ascii="Arial" w:hAnsi="Arial" w:cs="Arial"/>
                <w:sz w:val="20"/>
                <w:szCs w:val="20"/>
              </w:rPr>
              <w:t>Nicht zuletzt wollen wir in der kommenden Legislaturperiode mindestens 1.000 neue Hausbegrünungen schaffen. Vertikale Begrünungen und Dachbegrünungen sind Möglichkeiten, auch in Gebieten, die bereits dicht bebaut sind, das Mikroklima und die Aufenthaltsqualität deutlich zu verbessern.</w:t>
            </w:r>
          </w:p>
        </w:tc>
      </w:tr>
    </w:tbl>
    <w:p w:rsidR="00622421" w:rsidRPr="00622421" w:rsidRDefault="00622421" w:rsidP="00622421">
      <w:pPr>
        <w:tabs>
          <w:tab w:val="left" w:pos="426"/>
        </w:tabs>
        <w:rPr>
          <w:rFonts w:ascii="Arial" w:hAnsi="Arial" w:cs="Arial"/>
          <w:b/>
          <w:sz w:val="20"/>
          <w:szCs w:val="20"/>
          <w:u w:val="single"/>
        </w:rPr>
      </w:pPr>
    </w:p>
    <w:p w:rsidR="00ED1C35" w:rsidRDefault="00ED1C35" w:rsidP="00ED1C35">
      <w:pPr>
        <w:pStyle w:val="Listenabsatz"/>
        <w:numPr>
          <w:ilvl w:val="0"/>
          <w:numId w:val="3"/>
        </w:numPr>
        <w:tabs>
          <w:tab w:val="left" w:pos="426"/>
        </w:tabs>
        <w:spacing w:after="0"/>
        <w:ind w:left="142" w:hanging="142"/>
        <w:rPr>
          <w:rFonts w:ascii="Arial" w:hAnsi="Arial" w:cs="Arial"/>
          <w:b/>
          <w:sz w:val="20"/>
          <w:szCs w:val="20"/>
          <w:u w:val="single"/>
        </w:rPr>
      </w:pPr>
      <w:r>
        <w:rPr>
          <w:rFonts w:ascii="Arial" w:hAnsi="Arial" w:cs="Arial"/>
          <w:b/>
          <w:sz w:val="20"/>
          <w:szCs w:val="20"/>
          <w:u w:val="single"/>
        </w:rPr>
        <w:t>Konversionsflächen</w:t>
      </w:r>
    </w:p>
    <w:p w:rsidR="00ED1C35" w:rsidRDefault="00ED1C35" w:rsidP="00ED1C35">
      <w:pPr>
        <w:tabs>
          <w:tab w:val="left" w:pos="142"/>
        </w:tabs>
        <w:rPr>
          <w:rFonts w:ascii="Arial" w:hAnsi="Arial" w:cs="Arial"/>
          <w:b/>
          <w:sz w:val="20"/>
          <w:szCs w:val="20"/>
          <w:u w:val="single"/>
        </w:rPr>
      </w:pPr>
    </w:p>
    <w:p w:rsidR="00ED1C35" w:rsidRPr="000374A0" w:rsidRDefault="00ED1C35" w:rsidP="00ED1C35">
      <w:pPr>
        <w:tabs>
          <w:tab w:val="left" w:pos="142"/>
        </w:tabs>
        <w:rPr>
          <w:rFonts w:ascii="Arial" w:hAnsi="Arial" w:cs="Arial"/>
          <w:sz w:val="20"/>
          <w:szCs w:val="20"/>
        </w:rPr>
      </w:pPr>
      <w:r w:rsidRPr="00ED1C35">
        <w:rPr>
          <w:rFonts w:ascii="Arial" w:hAnsi="Arial" w:cs="Arial"/>
          <w:b/>
          <w:sz w:val="20"/>
          <w:szCs w:val="20"/>
        </w:rPr>
        <w:t>7.1</w:t>
      </w:r>
      <w:r w:rsidRPr="00ED1C35">
        <w:rPr>
          <w:rFonts w:ascii="Arial" w:hAnsi="Arial" w:cs="Arial"/>
          <w:b/>
          <w:sz w:val="20"/>
          <w:szCs w:val="20"/>
        </w:rPr>
        <w:tab/>
        <w:t>Ankauf der Kasernenareale im Stadtteil</w:t>
      </w:r>
      <w:r w:rsidRPr="000374A0">
        <w:rPr>
          <w:rFonts w:ascii="Arial" w:hAnsi="Arial" w:cs="Arial"/>
          <w:sz w:val="20"/>
          <w:szCs w:val="20"/>
        </w:rPr>
        <w:t xml:space="preserve"> (Prinz-Leopold Kaserne und </w:t>
      </w:r>
      <w:r>
        <w:rPr>
          <w:rFonts w:ascii="Arial" w:hAnsi="Arial" w:cs="Arial"/>
          <w:sz w:val="20"/>
          <w:szCs w:val="20"/>
        </w:rPr>
        <w:t>der restlichen Flächen</w:t>
      </w:r>
      <w:r w:rsidRPr="000374A0">
        <w:rPr>
          <w:rFonts w:ascii="Arial" w:hAnsi="Arial" w:cs="Arial"/>
          <w:sz w:val="20"/>
          <w:szCs w:val="20"/>
        </w:rPr>
        <w:t xml:space="preserve"> d</w:t>
      </w:r>
      <w:r>
        <w:rPr>
          <w:rFonts w:ascii="Arial" w:hAnsi="Arial" w:cs="Arial"/>
          <w:sz w:val="20"/>
          <w:szCs w:val="20"/>
        </w:rPr>
        <w:t>er</w:t>
      </w:r>
      <w:r w:rsidRPr="000374A0">
        <w:rPr>
          <w:rFonts w:ascii="Arial" w:hAnsi="Arial" w:cs="Arial"/>
          <w:sz w:val="20"/>
          <w:szCs w:val="20"/>
        </w:rPr>
        <w:t xml:space="preserve"> Pionierkaserne</w:t>
      </w:r>
      <w:r>
        <w:rPr>
          <w:rFonts w:ascii="Arial" w:hAnsi="Arial" w:cs="Arial"/>
          <w:sz w:val="20"/>
          <w:szCs w:val="20"/>
        </w:rPr>
        <w:t>)</w:t>
      </w:r>
      <w:r w:rsidRPr="000374A0">
        <w:rPr>
          <w:rFonts w:ascii="Arial" w:hAnsi="Arial" w:cs="Arial"/>
          <w:sz w:val="20"/>
          <w:szCs w:val="20"/>
        </w:rPr>
        <w:t>.</w:t>
      </w:r>
    </w:p>
    <w:p w:rsidR="00ED1C35" w:rsidRPr="000374A0" w:rsidRDefault="00ED1C35" w:rsidP="00ED1C35">
      <w:pPr>
        <w:tabs>
          <w:tab w:val="left" w:pos="142"/>
        </w:tabs>
        <w:rPr>
          <w:rFonts w:ascii="Arial" w:hAnsi="Arial" w:cs="Arial"/>
          <w:sz w:val="20"/>
          <w:szCs w:val="20"/>
        </w:rPr>
      </w:pPr>
      <w:r w:rsidRPr="000374A0">
        <w:rPr>
          <w:rFonts w:ascii="Arial" w:hAnsi="Arial" w:cs="Arial"/>
          <w:sz w:val="20"/>
          <w:szCs w:val="20"/>
        </w:rPr>
        <w:t>Speziell das noch vorhandene ehemalige Offizierskasino würde sich für eine kurz</w:t>
      </w:r>
      <w:r>
        <w:rPr>
          <w:rFonts w:ascii="Arial" w:hAnsi="Arial" w:cs="Arial"/>
          <w:sz w:val="20"/>
          <w:szCs w:val="20"/>
        </w:rPr>
        <w:t>-</w:t>
      </w:r>
      <w:r w:rsidRPr="000374A0">
        <w:rPr>
          <w:rFonts w:ascii="Arial" w:hAnsi="Arial" w:cs="Arial"/>
          <w:sz w:val="20"/>
          <w:szCs w:val="20"/>
        </w:rPr>
        <w:t xml:space="preserve"> und langfristige Nutzung als Quartierszentrum anbieten.</w:t>
      </w:r>
    </w:p>
    <w:p w:rsidR="00ED1C35" w:rsidRDefault="00ED1C35" w:rsidP="00ED1C35">
      <w:pPr>
        <w:pStyle w:val="Listenabsatz"/>
        <w:numPr>
          <w:ilvl w:val="0"/>
          <w:numId w:val="1"/>
        </w:numPr>
        <w:tabs>
          <w:tab w:val="left" w:pos="142"/>
        </w:tabs>
        <w:spacing w:after="0"/>
        <w:ind w:left="426" w:hanging="284"/>
        <w:rPr>
          <w:rFonts w:ascii="Arial" w:hAnsi="Arial" w:cs="Arial"/>
          <w:b/>
          <w:i/>
          <w:sz w:val="20"/>
          <w:szCs w:val="20"/>
        </w:rPr>
      </w:pPr>
      <w:r w:rsidRPr="00FB552B">
        <w:rPr>
          <w:rFonts w:ascii="Arial" w:hAnsi="Arial" w:cs="Arial"/>
          <w:b/>
          <w:i/>
          <w:sz w:val="20"/>
          <w:szCs w:val="20"/>
        </w:rPr>
        <w:t>Welche Vorstellungen haben Sie für diese Areale?</w:t>
      </w:r>
    </w:p>
    <w:p w:rsidR="00ED1C35" w:rsidRPr="00FB552B" w:rsidRDefault="00ED1C35" w:rsidP="00ED1C35">
      <w:pPr>
        <w:pStyle w:val="Listenabsatz"/>
        <w:widowControl w:val="0"/>
        <w:numPr>
          <w:ilvl w:val="0"/>
          <w:numId w:val="1"/>
        </w:numPr>
        <w:tabs>
          <w:tab w:val="left" w:pos="142"/>
        </w:tabs>
        <w:suppressAutoHyphens w:val="0"/>
        <w:spacing w:line="240" w:lineRule="auto"/>
        <w:ind w:left="426" w:hanging="284"/>
        <w:rPr>
          <w:rFonts w:ascii="Arial" w:hAnsi="Arial" w:cs="Arial"/>
          <w:b/>
          <w:i/>
          <w:sz w:val="20"/>
          <w:szCs w:val="20"/>
        </w:rPr>
      </w:pPr>
      <w:r w:rsidRPr="00FB552B">
        <w:rPr>
          <w:rFonts w:ascii="Arial" w:hAnsi="Arial" w:cs="Arial"/>
          <w:b/>
          <w:i/>
          <w:sz w:val="20"/>
          <w:szCs w:val="20"/>
        </w:rPr>
        <w:t xml:space="preserve">Können Sie sich für diese Gebiete eine alternative Zwischennutzung vorstellen? </w:t>
      </w:r>
    </w:p>
    <w:p w:rsidR="00ED1C35" w:rsidRDefault="00ED1C35" w:rsidP="00ED1C35">
      <w:pPr>
        <w:pStyle w:val="default-style"/>
        <w:widowControl w:val="0"/>
        <w:tabs>
          <w:tab w:val="left" w:pos="142"/>
        </w:tabs>
        <w:spacing w:before="0" w:beforeAutospacing="0" w:after="0" w:afterAutospacing="0"/>
        <w:ind w:left="5"/>
        <w:rPr>
          <w:rFonts w:ascii="Arial" w:hAnsi="Arial" w:cs="Arial"/>
          <w:sz w:val="20"/>
          <w:szCs w:val="20"/>
        </w:rPr>
      </w:pPr>
    </w:p>
    <w:tbl>
      <w:tblPr>
        <w:tblStyle w:val="Tabellenraster"/>
        <w:tblpPr w:leftFromText="141" w:rightFromText="141" w:vertAnchor="text" w:horzAnchor="margin" w:tblpY="-40"/>
        <w:tblW w:w="0" w:type="auto"/>
        <w:tblLook w:val="04A0" w:firstRow="1" w:lastRow="0" w:firstColumn="1" w:lastColumn="0" w:noHBand="0" w:noVBand="1"/>
      </w:tblPr>
      <w:tblGrid>
        <w:gridCol w:w="14852"/>
      </w:tblGrid>
      <w:tr w:rsidR="0037004E" w:rsidTr="0037004E">
        <w:trPr>
          <w:trHeight w:val="1260"/>
        </w:trPr>
        <w:tc>
          <w:tcPr>
            <w:tcW w:w="14852" w:type="dxa"/>
          </w:tcPr>
          <w:p w:rsidR="00D749EC" w:rsidRPr="00FD4AE1" w:rsidRDefault="00D07CCB" w:rsidP="0037004E">
            <w:pPr>
              <w:tabs>
                <w:tab w:val="left" w:pos="142"/>
              </w:tabs>
              <w:rPr>
                <w:rFonts w:ascii="Arial" w:hAnsi="Arial" w:cs="Arial"/>
                <w:sz w:val="20"/>
                <w:szCs w:val="20"/>
              </w:rPr>
            </w:pPr>
            <w:proofErr w:type="gramStart"/>
            <w:r w:rsidRPr="00FD4AE1">
              <w:rPr>
                <w:rFonts w:ascii="Arial" w:hAnsi="Arial" w:cs="Arial"/>
                <w:sz w:val="20"/>
                <w:szCs w:val="20"/>
              </w:rPr>
              <w:t>Zur Zeit</w:t>
            </w:r>
            <w:proofErr w:type="gramEnd"/>
            <w:r w:rsidRPr="00FD4AE1">
              <w:rPr>
                <w:rFonts w:ascii="Arial" w:hAnsi="Arial" w:cs="Arial"/>
                <w:sz w:val="20"/>
                <w:szCs w:val="20"/>
              </w:rPr>
              <w:t xml:space="preserve"> wird </w:t>
            </w:r>
            <w:r w:rsidR="00FD4AE1" w:rsidRPr="00FD4AE1">
              <w:rPr>
                <w:rFonts w:ascii="Arial" w:hAnsi="Arial" w:cs="Arial"/>
                <w:sz w:val="20"/>
                <w:szCs w:val="20"/>
              </w:rPr>
              <w:t xml:space="preserve">noch </w:t>
            </w:r>
            <w:r w:rsidRPr="00FD4AE1">
              <w:rPr>
                <w:rFonts w:ascii="Arial" w:hAnsi="Arial" w:cs="Arial"/>
                <w:sz w:val="20"/>
                <w:szCs w:val="20"/>
              </w:rPr>
              <w:t>geprüft, welche Gebäude auf de</w:t>
            </w:r>
            <w:r w:rsidR="00FD4AE1" w:rsidRPr="00FD4AE1">
              <w:rPr>
                <w:rFonts w:ascii="Arial" w:hAnsi="Arial" w:cs="Arial"/>
                <w:sz w:val="20"/>
                <w:szCs w:val="20"/>
              </w:rPr>
              <w:t xml:space="preserve">m Gelände der Prinz-Leopold Kaserne </w:t>
            </w:r>
            <w:r w:rsidRPr="00FD4AE1">
              <w:rPr>
                <w:rFonts w:ascii="Arial" w:hAnsi="Arial" w:cs="Arial"/>
                <w:sz w:val="20"/>
                <w:szCs w:val="20"/>
              </w:rPr>
              <w:t>stehen bleiben</w:t>
            </w:r>
            <w:r w:rsidR="00FD4AE1" w:rsidRPr="00FD4AE1">
              <w:rPr>
                <w:rFonts w:ascii="Arial" w:hAnsi="Arial" w:cs="Arial"/>
                <w:sz w:val="20"/>
                <w:szCs w:val="20"/>
              </w:rPr>
              <w:t xml:space="preserve"> können</w:t>
            </w:r>
            <w:r w:rsidRPr="00FD4AE1">
              <w:rPr>
                <w:rFonts w:ascii="Arial" w:hAnsi="Arial" w:cs="Arial"/>
                <w:sz w:val="20"/>
                <w:szCs w:val="20"/>
              </w:rPr>
              <w:t xml:space="preserve"> und welche nicht.</w:t>
            </w:r>
            <w:r w:rsidR="00FD4AE1" w:rsidRPr="00FD4AE1">
              <w:rPr>
                <w:rFonts w:ascii="Arial" w:hAnsi="Arial" w:cs="Arial"/>
                <w:sz w:val="20"/>
                <w:szCs w:val="20"/>
              </w:rPr>
              <w:t xml:space="preserve"> Dort sollen in den nächsten fünf Jahren </w:t>
            </w:r>
            <w:r w:rsidRPr="00FD4AE1">
              <w:rPr>
                <w:rFonts w:ascii="Arial" w:hAnsi="Arial" w:cs="Arial"/>
                <w:sz w:val="20"/>
                <w:szCs w:val="20"/>
              </w:rPr>
              <w:t xml:space="preserve">300 Wohnungen </w:t>
            </w:r>
            <w:r w:rsidR="00FD4AE1" w:rsidRPr="00FD4AE1">
              <w:rPr>
                <w:rFonts w:ascii="Arial" w:hAnsi="Arial" w:cs="Arial"/>
                <w:sz w:val="20"/>
                <w:szCs w:val="20"/>
              </w:rPr>
              <w:t xml:space="preserve">entstehen, längerfristig </w:t>
            </w:r>
            <w:r w:rsidRPr="00FD4AE1">
              <w:rPr>
                <w:rFonts w:ascii="Arial" w:hAnsi="Arial" w:cs="Arial"/>
                <w:sz w:val="20"/>
                <w:szCs w:val="20"/>
              </w:rPr>
              <w:t xml:space="preserve">600 Wohnungen. </w:t>
            </w:r>
            <w:r w:rsidR="00FD4AE1" w:rsidRPr="00FD4AE1">
              <w:rPr>
                <w:rFonts w:ascii="Arial" w:hAnsi="Arial" w:cs="Arial"/>
                <w:sz w:val="20"/>
                <w:szCs w:val="20"/>
              </w:rPr>
              <w:t>Das heißt für mich und für und Grüne immer auch, dass wir unter dem Motto „Stadt der kurzen Wege“ Nahversorgung, Quartierszentren und Freiflächen mitgedacht werden. Einzelne Projekte wurden ja bereits im Rahmen der ISEK gesammelt. Maßnahmen wie die „gemeinschaftliche und innovative Zwischennutzung“ der PLK, in der Kulturveranstaltungen auf dem Gelände stattfinden können und Künstler*innen und Musiker*innen Räume finden können, werde ich unterstützen. So können wir es schaffen, die Altstadtzentriertheit gerade auch im Kulturangebot unserer Stadt langsam aufzuheben.</w:t>
            </w:r>
            <w:r w:rsidR="00D749EC" w:rsidRPr="00FD4AE1">
              <w:rPr>
                <w:rFonts w:ascii="Arial" w:hAnsi="Arial" w:cs="Arial"/>
                <w:sz w:val="20"/>
                <w:szCs w:val="20"/>
              </w:rPr>
              <w:t xml:space="preserve"> </w:t>
            </w:r>
          </w:p>
        </w:tc>
      </w:tr>
    </w:tbl>
    <w:p w:rsidR="00ED1C35" w:rsidRDefault="00ED1C35" w:rsidP="00ED1C35">
      <w:pPr>
        <w:tabs>
          <w:tab w:val="left" w:pos="142"/>
        </w:tabs>
        <w:rPr>
          <w:rFonts w:ascii="Arial" w:hAnsi="Arial" w:cs="Arial"/>
          <w:b/>
          <w:sz w:val="20"/>
          <w:szCs w:val="20"/>
          <w:u w:val="single"/>
        </w:rPr>
      </w:pPr>
    </w:p>
    <w:p w:rsidR="00ED1C35" w:rsidRDefault="00ED1C35" w:rsidP="00ED1C35">
      <w:pPr>
        <w:tabs>
          <w:tab w:val="left" w:pos="142"/>
        </w:tabs>
        <w:rPr>
          <w:rFonts w:ascii="Arial" w:hAnsi="Arial" w:cs="Arial"/>
          <w:b/>
          <w:sz w:val="20"/>
          <w:szCs w:val="20"/>
        </w:rPr>
      </w:pPr>
    </w:p>
    <w:p w:rsidR="00ED1C35" w:rsidRPr="00ED1C35" w:rsidRDefault="00ED1C35" w:rsidP="00ED1C35">
      <w:pPr>
        <w:tabs>
          <w:tab w:val="left" w:pos="142"/>
        </w:tabs>
        <w:rPr>
          <w:rFonts w:ascii="Arial" w:hAnsi="Arial" w:cs="Arial"/>
          <w:b/>
          <w:sz w:val="20"/>
          <w:szCs w:val="20"/>
        </w:rPr>
      </w:pPr>
      <w:r>
        <w:rPr>
          <w:rFonts w:ascii="Arial" w:hAnsi="Arial" w:cs="Arial"/>
          <w:b/>
          <w:sz w:val="20"/>
          <w:szCs w:val="20"/>
        </w:rPr>
        <w:t>7.2</w:t>
      </w:r>
      <w:r>
        <w:rPr>
          <w:rFonts w:ascii="Arial" w:hAnsi="Arial" w:cs="Arial"/>
          <w:b/>
          <w:sz w:val="20"/>
          <w:szCs w:val="20"/>
        </w:rPr>
        <w:tab/>
      </w:r>
      <w:r w:rsidRPr="00ED1C35">
        <w:rPr>
          <w:rFonts w:ascii="Arial" w:hAnsi="Arial" w:cs="Arial"/>
          <w:b/>
          <w:sz w:val="20"/>
          <w:szCs w:val="20"/>
        </w:rPr>
        <w:t xml:space="preserve">Ehemalige Nibelungenkaserne: </w:t>
      </w:r>
    </w:p>
    <w:p w:rsidR="00ED1C35" w:rsidRPr="000374A0" w:rsidRDefault="00ED1C35" w:rsidP="00ED1C35">
      <w:pPr>
        <w:tabs>
          <w:tab w:val="left" w:pos="142"/>
        </w:tabs>
        <w:rPr>
          <w:rFonts w:ascii="Arial" w:hAnsi="Arial" w:cs="Arial"/>
          <w:sz w:val="20"/>
          <w:szCs w:val="20"/>
        </w:rPr>
      </w:pPr>
      <w:r w:rsidRPr="000374A0">
        <w:rPr>
          <w:rFonts w:ascii="Arial" w:hAnsi="Arial" w:cs="Arial"/>
          <w:sz w:val="20"/>
          <w:szCs w:val="20"/>
        </w:rPr>
        <w:t xml:space="preserve">Das ehem. Offizierskasino und das Kantinengebäude </w:t>
      </w:r>
      <w:proofErr w:type="gramStart"/>
      <w:r w:rsidRPr="000374A0">
        <w:rPr>
          <w:rFonts w:ascii="Arial" w:hAnsi="Arial" w:cs="Arial"/>
          <w:sz w:val="20"/>
          <w:szCs w:val="20"/>
        </w:rPr>
        <w:t>ist</w:t>
      </w:r>
      <w:proofErr w:type="gramEnd"/>
      <w:r w:rsidRPr="000374A0">
        <w:rPr>
          <w:rFonts w:ascii="Arial" w:hAnsi="Arial" w:cs="Arial"/>
          <w:sz w:val="20"/>
          <w:szCs w:val="20"/>
        </w:rPr>
        <w:t xml:space="preserve"> an e</w:t>
      </w:r>
      <w:r>
        <w:rPr>
          <w:rFonts w:ascii="Arial" w:hAnsi="Arial" w:cs="Arial"/>
          <w:sz w:val="20"/>
          <w:szCs w:val="20"/>
        </w:rPr>
        <w:t xml:space="preserve">inen privaten Investor verkauft. </w:t>
      </w:r>
      <w:r w:rsidRPr="000374A0">
        <w:rPr>
          <w:rFonts w:ascii="Arial" w:hAnsi="Arial" w:cs="Arial"/>
          <w:sz w:val="20"/>
          <w:szCs w:val="20"/>
        </w:rPr>
        <w:t>Entgegen der Beschlüsse des Stadtrats werden dort keine sozialen Einrichtungen  gefordert.</w:t>
      </w:r>
    </w:p>
    <w:p w:rsidR="00ED1C35" w:rsidRPr="00FB552B" w:rsidRDefault="00ED1C35" w:rsidP="00ED1C35">
      <w:pPr>
        <w:pStyle w:val="Listenabsatz"/>
        <w:numPr>
          <w:ilvl w:val="0"/>
          <w:numId w:val="1"/>
        </w:numPr>
        <w:tabs>
          <w:tab w:val="left" w:pos="142"/>
        </w:tabs>
        <w:spacing w:after="0"/>
        <w:ind w:left="426" w:hanging="284"/>
        <w:rPr>
          <w:rFonts w:ascii="Arial" w:hAnsi="Arial" w:cs="Arial"/>
          <w:b/>
          <w:i/>
          <w:sz w:val="20"/>
          <w:szCs w:val="20"/>
        </w:rPr>
      </w:pPr>
      <w:r>
        <w:rPr>
          <w:rFonts w:ascii="Arial" w:hAnsi="Arial" w:cs="Arial"/>
          <w:b/>
          <w:i/>
          <w:sz w:val="20"/>
          <w:szCs w:val="20"/>
        </w:rPr>
        <w:t>Wie stehen S</w:t>
      </w:r>
      <w:r w:rsidRPr="00FB552B">
        <w:rPr>
          <w:rFonts w:ascii="Arial" w:hAnsi="Arial" w:cs="Arial"/>
          <w:b/>
          <w:i/>
          <w:sz w:val="20"/>
          <w:szCs w:val="20"/>
        </w:rPr>
        <w:t>ie zu diesem Thema?</w:t>
      </w:r>
    </w:p>
    <w:tbl>
      <w:tblPr>
        <w:tblStyle w:val="Tabellenraster"/>
        <w:tblpPr w:leftFromText="141" w:rightFromText="141" w:vertAnchor="text" w:horzAnchor="margin" w:tblpY="245"/>
        <w:tblW w:w="0" w:type="auto"/>
        <w:tblLook w:val="04A0" w:firstRow="1" w:lastRow="0" w:firstColumn="1" w:lastColumn="0" w:noHBand="0" w:noVBand="1"/>
      </w:tblPr>
      <w:tblGrid>
        <w:gridCol w:w="14852"/>
      </w:tblGrid>
      <w:tr w:rsidR="0037004E" w:rsidTr="0037004E">
        <w:trPr>
          <w:trHeight w:val="1260"/>
        </w:trPr>
        <w:tc>
          <w:tcPr>
            <w:tcW w:w="14852" w:type="dxa"/>
          </w:tcPr>
          <w:p w:rsidR="00867100" w:rsidRPr="005654BD" w:rsidRDefault="006440CA" w:rsidP="0037004E">
            <w:pPr>
              <w:tabs>
                <w:tab w:val="left" w:pos="142"/>
              </w:tabs>
              <w:rPr>
                <w:rFonts w:ascii="Arial" w:hAnsi="Arial" w:cs="Arial"/>
                <w:sz w:val="20"/>
                <w:szCs w:val="20"/>
              </w:rPr>
            </w:pPr>
            <w:r w:rsidRPr="005654BD">
              <w:rPr>
                <w:rFonts w:ascii="Arial" w:hAnsi="Arial" w:cs="Arial"/>
                <w:sz w:val="20"/>
                <w:szCs w:val="20"/>
              </w:rPr>
              <w:t xml:space="preserve">Im ehem. Offizierskasino </w:t>
            </w:r>
            <w:r w:rsidR="00867100" w:rsidRPr="005654BD">
              <w:rPr>
                <w:rFonts w:ascii="Arial" w:hAnsi="Arial" w:cs="Arial"/>
                <w:sz w:val="20"/>
                <w:szCs w:val="20"/>
              </w:rPr>
              <w:t xml:space="preserve">wird </w:t>
            </w:r>
            <w:r w:rsidR="00FD4AE1" w:rsidRPr="005654BD">
              <w:rPr>
                <w:rFonts w:ascii="Arial" w:hAnsi="Arial" w:cs="Arial"/>
                <w:sz w:val="20"/>
                <w:szCs w:val="20"/>
              </w:rPr>
              <w:t xml:space="preserve">es eine öffentliche Nutzung, </w:t>
            </w:r>
            <w:r w:rsidR="005654BD" w:rsidRPr="005654BD">
              <w:rPr>
                <w:rFonts w:ascii="Arial" w:hAnsi="Arial" w:cs="Arial"/>
                <w:sz w:val="20"/>
                <w:szCs w:val="20"/>
              </w:rPr>
              <w:t xml:space="preserve">geben; auch ein großer Veranstaltungsraum wird dort vorhanden sein. Für das  Energiebildungszentrum RUBINA wurde vor </w:t>
            </w:r>
            <w:proofErr w:type="gramStart"/>
            <w:r w:rsidR="005654BD" w:rsidRPr="005654BD">
              <w:rPr>
                <w:rFonts w:ascii="Arial" w:hAnsi="Arial" w:cs="Arial"/>
                <w:sz w:val="20"/>
                <w:szCs w:val="20"/>
              </w:rPr>
              <w:t>Kurzem</w:t>
            </w:r>
            <w:proofErr w:type="gramEnd"/>
            <w:r w:rsidR="005654BD" w:rsidRPr="005654BD">
              <w:rPr>
                <w:rFonts w:ascii="Arial" w:hAnsi="Arial" w:cs="Arial"/>
                <w:sz w:val="20"/>
                <w:szCs w:val="20"/>
              </w:rPr>
              <w:t xml:space="preserve"> der Grundstein gelegt, auch hier wird es öffentliche Angebote geben.</w:t>
            </w:r>
            <w:r w:rsidR="005654BD">
              <w:rPr>
                <w:rFonts w:ascii="Arial" w:hAnsi="Arial" w:cs="Arial"/>
                <w:sz w:val="20"/>
                <w:szCs w:val="20"/>
              </w:rPr>
              <w:t xml:space="preserve"> </w:t>
            </w:r>
            <w:r w:rsidR="005654BD" w:rsidRPr="005654BD">
              <w:rPr>
                <w:rFonts w:ascii="Arial" w:hAnsi="Arial" w:cs="Arial"/>
                <w:sz w:val="20"/>
                <w:szCs w:val="20"/>
              </w:rPr>
              <w:t>Bei künftigen Planungen möchte ich aber noch mehr Räume für eine öffentliche, nichtkommerzielle Nutzung, erhalten.</w:t>
            </w:r>
          </w:p>
        </w:tc>
      </w:tr>
    </w:tbl>
    <w:p w:rsidR="00ED1C35" w:rsidRDefault="00ED1C35" w:rsidP="00FC0188">
      <w:pPr>
        <w:pStyle w:val="default-style"/>
        <w:widowControl w:val="0"/>
        <w:tabs>
          <w:tab w:val="left" w:pos="142"/>
        </w:tabs>
        <w:spacing w:before="0" w:beforeAutospacing="0" w:after="0" w:afterAutospacing="0"/>
        <w:rPr>
          <w:rFonts w:ascii="Arial" w:hAnsi="Arial" w:cs="Arial"/>
          <w:sz w:val="20"/>
          <w:szCs w:val="20"/>
        </w:rPr>
      </w:pPr>
    </w:p>
    <w:p w:rsidR="00ED1C35" w:rsidRDefault="00ED1C35" w:rsidP="00ED1C35">
      <w:pPr>
        <w:tabs>
          <w:tab w:val="left" w:pos="142"/>
        </w:tabs>
        <w:rPr>
          <w:rFonts w:ascii="Arial" w:hAnsi="Arial" w:cs="Arial"/>
          <w:b/>
          <w:sz w:val="20"/>
          <w:szCs w:val="20"/>
          <w:u w:val="single"/>
        </w:rPr>
      </w:pPr>
    </w:p>
    <w:p w:rsidR="00FC0188" w:rsidRPr="00A3460A" w:rsidRDefault="00FC0188" w:rsidP="00FC0188">
      <w:pPr>
        <w:pStyle w:val="Listenabsatz"/>
        <w:numPr>
          <w:ilvl w:val="0"/>
          <w:numId w:val="3"/>
        </w:numPr>
        <w:tabs>
          <w:tab w:val="left" w:pos="426"/>
        </w:tabs>
        <w:spacing w:after="0"/>
        <w:ind w:left="142" w:hanging="142"/>
        <w:rPr>
          <w:rFonts w:ascii="Arial" w:hAnsi="Arial" w:cs="Arial"/>
          <w:b/>
          <w:sz w:val="20"/>
          <w:szCs w:val="20"/>
          <w:u w:val="single"/>
        </w:rPr>
      </w:pPr>
      <w:r w:rsidRPr="00A3460A">
        <w:rPr>
          <w:rFonts w:ascii="Arial" w:hAnsi="Arial" w:cs="Arial"/>
          <w:b/>
          <w:sz w:val="20"/>
          <w:szCs w:val="20"/>
          <w:u w:val="single"/>
        </w:rPr>
        <w:lastRenderedPageBreak/>
        <w:t>ISEK- Soziale Stadt:</w:t>
      </w:r>
    </w:p>
    <w:p w:rsidR="00FC0188" w:rsidRPr="000374A0" w:rsidRDefault="00FC0188" w:rsidP="00FC0188">
      <w:pPr>
        <w:widowControl w:val="0"/>
        <w:tabs>
          <w:tab w:val="left" w:pos="142"/>
        </w:tabs>
        <w:rPr>
          <w:rFonts w:ascii="Arial" w:hAnsi="Arial" w:cs="Arial"/>
          <w:sz w:val="20"/>
          <w:szCs w:val="20"/>
        </w:rPr>
      </w:pPr>
      <w:r w:rsidRPr="000374A0">
        <w:rPr>
          <w:rFonts w:ascii="Arial" w:hAnsi="Arial" w:cs="Arial"/>
          <w:sz w:val="20"/>
          <w:szCs w:val="20"/>
        </w:rPr>
        <w:t>Dieses langfristige Projekt stellt eine große Chance für den gesamten Osten dar.</w:t>
      </w:r>
      <w:r>
        <w:rPr>
          <w:rFonts w:ascii="Arial" w:hAnsi="Arial" w:cs="Arial"/>
          <w:sz w:val="20"/>
          <w:szCs w:val="20"/>
        </w:rPr>
        <w:t xml:space="preserve"> </w:t>
      </w:r>
      <w:r w:rsidRPr="000374A0">
        <w:rPr>
          <w:rFonts w:ascii="Arial" w:hAnsi="Arial" w:cs="Arial"/>
          <w:sz w:val="20"/>
          <w:szCs w:val="20"/>
        </w:rPr>
        <w:t>Die bisher eingeleiteten Ma</w:t>
      </w:r>
      <w:r>
        <w:rPr>
          <w:rFonts w:ascii="Arial" w:hAnsi="Arial" w:cs="Arial"/>
          <w:sz w:val="20"/>
          <w:szCs w:val="20"/>
        </w:rPr>
        <w:t>ß</w:t>
      </w:r>
      <w:r w:rsidRPr="000374A0">
        <w:rPr>
          <w:rFonts w:ascii="Arial" w:hAnsi="Arial" w:cs="Arial"/>
          <w:sz w:val="20"/>
          <w:szCs w:val="20"/>
        </w:rPr>
        <w:t>nahmen sind sehr zu begrü</w:t>
      </w:r>
      <w:r>
        <w:rPr>
          <w:rFonts w:ascii="Arial" w:hAnsi="Arial" w:cs="Arial"/>
          <w:sz w:val="20"/>
          <w:szCs w:val="20"/>
        </w:rPr>
        <w:t>ß</w:t>
      </w:r>
      <w:r w:rsidRPr="000374A0">
        <w:rPr>
          <w:rFonts w:ascii="Arial" w:hAnsi="Arial" w:cs="Arial"/>
          <w:sz w:val="20"/>
          <w:szCs w:val="20"/>
        </w:rPr>
        <w:t>en</w:t>
      </w:r>
      <w:r>
        <w:rPr>
          <w:rFonts w:ascii="Arial" w:hAnsi="Arial" w:cs="Arial"/>
          <w:sz w:val="20"/>
          <w:szCs w:val="20"/>
        </w:rPr>
        <w:t>,</w:t>
      </w:r>
      <w:r w:rsidRPr="000374A0">
        <w:rPr>
          <w:rFonts w:ascii="Arial" w:hAnsi="Arial" w:cs="Arial"/>
          <w:sz w:val="20"/>
          <w:szCs w:val="20"/>
        </w:rPr>
        <w:t xml:space="preserve"> allerdings fehlen über die Gleise hinweg gute Verknüpfungen (Bahnübergänge)</w:t>
      </w:r>
      <w:r>
        <w:rPr>
          <w:rFonts w:ascii="Arial" w:hAnsi="Arial" w:cs="Arial"/>
          <w:sz w:val="20"/>
          <w:szCs w:val="20"/>
        </w:rPr>
        <w:t xml:space="preserve"> und eine</w:t>
      </w:r>
      <w:r w:rsidRPr="000374A0">
        <w:rPr>
          <w:rFonts w:ascii="Arial" w:hAnsi="Arial" w:cs="Arial"/>
          <w:sz w:val="20"/>
          <w:szCs w:val="20"/>
        </w:rPr>
        <w:t xml:space="preserve"> Vernetzung (ÖPNV)</w:t>
      </w:r>
      <w:r>
        <w:rPr>
          <w:rFonts w:ascii="Arial" w:hAnsi="Arial" w:cs="Arial"/>
          <w:sz w:val="20"/>
          <w:szCs w:val="20"/>
        </w:rPr>
        <w:t xml:space="preserve">. </w:t>
      </w:r>
      <w:r w:rsidRPr="000374A0">
        <w:rPr>
          <w:rFonts w:ascii="Arial" w:hAnsi="Arial" w:cs="Arial"/>
          <w:sz w:val="20"/>
          <w:szCs w:val="20"/>
        </w:rPr>
        <w:t xml:space="preserve">Das kann u.U. den Gesamterfolg </w:t>
      </w:r>
      <w:r>
        <w:rPr>
          <w:rFonts w:ascii="Arial" w:hAnsi="Arial" w:cs="Arial"/>
          <w:sz w:val="20"/>
          <w:szCs w:val="20"/>
        </w:rPr>
        <w:t>stark beeinträchtigen</w:t>
      </w:r>
      <w:r w:rsidRPr="000374A0">
        <w:rPr>
          <w:rFonts w:ascii="Arial" w:hAnsi="Arial" w:cs="Arial"/>
          <w:sz w:val="20"/>
          <w:szCs w:val="20"/>
        </w:rPr>
        <w:t xml:space="preserve">. </w:t>
      </w:r>
    </w:p>
    <w:tbl>
      <w:tblPr>
        <w:tblStyle w:val="Tabellenraster"/>
        <w:tblpPr w:leftFromText="141" w:rightFromText="141" w:vertAnchor="text" w:horzAnchor="margin" w:tblpY="527"/>
        <w:tblW w:w="0" w:type="auto"/>
        <w:tblLook w:val="04A0" w:firstRow="1" w:lastRow="0" w:firstColumn="1" w:lastColumn="0" w:noHBand="0" w:noVBand="1"/>
      </w:tblPr>
      <w:tblGrid>
        <w:gridCol w:w="14852"/>
      </w:tblGrid>
      <w:tr w:rsidR="00FC0188" w:rsidTr="00FC0188">
        <w:trPr>
          <w:trHeight w:val="1260"/>
        </w:trPr>
        <w:tc>
          <w:tcPr>
            <w:tcW w:w="14852" w:type="dxa"/>
          </w:tcPr>
          <w:p w:rsidR="005654BD" w:rsidRPr="005654BD" w:rsidRDefault="005654BD" w:rsidP="00FC0188">
            <w:pPr>
              <w:tabs>
                <w:tab w:val="left" w:pos="142"/>
              </w:tabs>
              <w:rPr>
                <w:rFonts w:ascii="Arial" w:hAnsi="Arial" w:cs="Arial"/>
                <w:sz w:val="20"/>
                <w:szCs w:val="20"/>
              </w:rPr>
            </w:pPr>
            <w:r w:rsidRPr="005654BD">
              <w:rPr>
                <w:rFonts w:ascii="Arial" w:hAnsi="Arial" w:cs="Arial"/>
                <w:sz w:val="20"/>
                <w:szCs w:val="20"/>
              </w:rPr>
              <w:t>Zum ÖPNV: Siehe weiter oben, insbesondere die Einrichtung von Stadtteilbussen (siehe auch ISEK-Maßnahme 17) und die Anbindung an die künftige Stadtbahn.</w:t>
            </w:r>
          </w:p>
          <w:p w:rsidR="008545FF" w:rsidRPr="008545FF" w:rsidRDefault="005654BD" w:rsidP="00FC0188">
            <w:pPr>
              <w:tabs>
                <w:tab w:val="left" w:pos="142"/>
              </w:tabs>
              <w:rPr>
                <w:rFonts w:ascii="Arial" w:hAnsi="Arial" w:cs="Arial"/>
                <w:color w:val="FF0000"/>
                <w:sz w:val="20"/>
                <w:szCs w:val="20"/>
              </w:rPr>
            </w:pPr>
            <w:r w:rsidRPr="005654BD">
              <w:rPr>
                <w:rFonts w:ascii="Arial" w:hAnsi="Arial" w:cs="Arial"/>
                <w:sz w:val="20"/>
                <w:szCs w:val="20"/>
              </w:rPr>
              <w:t>Die Maßnahme 16 der ISEK sieht Brücken ins Gleisdreieck bzw. zwischen den Quartieren vor. Das ist sehr zu begrüßen.</w:t>
            </w:r>
          </w:p>
        </w:tc>
      </w:tr>
    </w:tbl>
    <w:p w:rsidR="00FC0188" w:rsidRPr="00FB552B" w:rsidRDefault="00FC0188" w:rsidP="00FC0188">
      <w:pPr>
        <w:pStyle w:val="Listenabsatz"/>
        <w:numPr>
          <w:ilvl w:val="0"/>
          <w:numId w:val="1"/>
        </w:numPr>
        <w:tabs>
          <w:tab w:val="left" w:pos="142"/>
        </w:tabs>
        <w:spacing w:after="0"/>
        <w:ind w:left="426" w:hanging="284"/>
        <w:rPr>
          <w:rFonts w:ascii="Arial" w:hAnsi="Arial" w:cs="Arial"/>
          <w:b/>
          <w:i/>
          <w:sz w:val="20"/>
          <w:szCs w:val="20"/>
        </w:rPr>
      </w:pPr>
      <w:r>
        <w:rPr>
          <w:rFonts w:ascii="Arial" w:hAnsi="Arial" w:cs="Arial"/>
          <w:b/>
          <w:i/>
          <w:sz w:val="20"/>
          <w:szCs w:val="20"/>
        </w:rPr>
        <w:t>Wie wollen S</w:t>
      </w:r>
      <w:r w:rsidRPr="00FB552B">
        <w:rPr>
          <w:rFonts w:ascii="Arial" w:hAnsi="Arial" w:cs="Arial"/>
          <w:b/>
          <w:i/>
          <w:sz w:val="20"/>
          <w:szCs w:val="20"/>
        </w:rPr>
        <w:t xml:space="preserve">ie konkret dieses Problem </w:t>
      </w:r>
      <w:r>
        <w:rPr>
          <w:rFonts w:ascii="Arial" w:hAnsi="Arial" w:cs="Arial"/>
          <w:b/>
          <w:i/>
          <w:sz w:val="20"/>
          <w:szCs w:val="20"/>
        </w:rPr>
        <w:t>angehen?</w:t>
      </w:r>
    </w:p>
    <w:p w:rsidR="00622421" w:rsidRPr="00622421" w:rsidRDefault="00622421" w:rsidP="00622421">
      <w:pPr>
        <w:pStyle w:val="Listenabsatz"/>
        <w:tabs>
          <w:tab w:val="left" w:pos="426"/>
        </w:tabs>
        <w:spacing w:after="0"/>
        <w:ind w:left="142"/>
        <w:rPr>
          <w:rFonts w:ascii="Arial" w:hAnsi="Arial" w:cs="Arial"/>
          <w:sz w:val="20"/>
          <w:szCs w:val="20"/>
        </w:rPr>
      </w:pPr>
    </w:p>
    <w:p w:rsidR="00FC0188" w:rsidRPr="000374A0" w:rsidRDefault="00FC0188" w:rsidP="00FC0188">
      <w:pPr>
        <w:pStyle w:val="Listenabsatz"/>
        <w:numPr>
          <w:ilvl w:val="0"/>
          <w:numId w:val="3"/>
        </w:numPr>
        <w:tabs>
          <w:tab w:val="left" w:pos="426"/>
        </w:tabs>
        <w:spacing w:after="0"/>
        <w:ind w:left="142" w:hanging="142"/>
        <w:rPr>
          <w:rFonts w:ascii="Arial" w:hAnsi="Arial" w:cs="Arial"/>
          <w:sz w:val="20"/>
          <w:szCs w:val="20"/>
        </w:rPr>
      </w:pPr>
      <w:r w:rsidRPr="00EE0B31">
        <w:rPr>
          <w:rFonts w:ascii="Arial" w:hAnsi="Arial" w:cs="Arial"/>
          <w:b/>
          <w:sz w:val="20"/>
          <w:szCs w:val="20"/>
          <w:u w:val="single"/>
        </w:rPr>
        <w:t>Sportangebote:</w:t>
      </w:r>
      <w:r w:rsidRPr="00EE0B31">
        <w:rPr>
          <w:rFonts w:ascii="Arial" w:hAnsi="Arial" w:cs="Arial"/>
          <w:sz w:val="20"/>
          <w:szCs w:val="20"/>
          <w:u w:val="single"/>
        </w:rPr>
        <w:br/>
      </w:r>
    </w:p>
    <w:p w:rsidR="00FC0188" w:rsidRPr="000374A0" w:rsidRDefault="00FC0188" w:rsidP="00FC0188">
      <w:pPr>
        <w:widowControl w:val="0"/>
        <w:tabs>
          <w:tab w:val="left" w:pos="142"/>
        </w:tabs>
        <w:rPr>
          <w:rFonts w:ascii="Arial" w:hAnsi="Arial" w:cs="Arial"/>
          <w:sz w:val="20"/>
          <w:szCs w:val="20"/>
        </w:rPr>
      </w:pPr>
      <w:r w:rsidRPr="00FC0188">
        <w:rPr>
          <w:rFonts w:ascii="Arial" w:hAnsi="Arial" w:cs="Arial"/>
          <w:sz w:val="20"/>
          <w:szCs w:val="20"/>
        </w:rPr>
        <w:t xml:space="preserve">Der </w:t>
      </w:r>
      <w:r w:rsidR="00EB759B">
        <w:rPr>
          <w:rFonts w:ascii="Arial" w:hAnsi="Arial" w:cs="Arial"/>
          <w:sz w:val="20"/>
          <w:szCs w:val="20"/>
        </w:rPr>
        <w:t xml:space="preserve"> </w:t>
      </w:r>
      <w:r w:rsidR="00425639">
        <w:rPr>
          <w:rFonts w:ascii="Arial" w:hAnsi="Arial" w:cs="Arial"/>
          <w:sz w:val="20"/>
          <w:szCs w:val="20"/>
        </w:rPr>
        <w:t>N</w:t>
      </w:r>
      <w:r w:rsidR="00EB759B">
        <w:rPr>
          <w:rFonts w:ascii="Arial" w:hAnsi="Arial" w:cs="Arial"/>
          <w:sz w:val="20"/>
          <w:szCs w:val="20"/>
        </w:rPr>
        <w:t xml:space="preserve">eue Technischer Bereich </w:t>
      </w:r>
      <w:r w:rsidRPr="00FC0188">
        <w:rPr>
          <w:rFonts w:ascii="Arial" w:hAnsi="Arial" w:cs="Arial"/>
          <w:sz w:val="20"/>
          <w:szCs w:val="20"/>
        </w:rPr>
        <w:t xml:space="preserve">an der </w:t>
      </w:r>
      <w:proofErr w:type="spellStart"/>
      <w:r w:rsidRPr="00FC0188">
        <w:rPr>
          <w:rFonts w:ascii="Arial" w:hAnsi="Arial" w:cs="Arial"/>
          <w:sz w:val="20"/>
          <w:szCs w:val="20"/>
        </w:rPr>
        <w:t>Guerickestaße</w:t>
      </w:r>
      <w:proofErr w:type="spellEnd"/>
      <w:r w:rsidR="00622421">
        <w:rPr>
          <w:rFonts w:ascii="Arial" w:hAnsi="Arial" w:cs="Arial"/>
          <w:sz w:val="20"/>
          <w:szCs w:val="20"/>
        </w:rPr>
        <w:t xml:space="preserve"> </w:t>
      </w:r>
      <w:r w:rsidRPr="00FC0188">
        <w:rPr>
          <w:rFonts w:ascii="Arial" w:hAnsi="Arial" w:cs="Arial"/>
          <w:sz w:val="20"/>
          <w:szCs w:val="20"/>
        </w:rPr>
        <w:t>/</w:t>
      </w:r>
      <w:r w:rsidR="00622421">
        <w:rPr>
          <w:rFonts w:ascii="Arial" w:hAnsi="Arial" w:cs="Arial"/>
          <w:sz w:val="20"/>
          <w:szCs w:val="20"/>
        </w:rPr>
        <w:t xml:space="preserve"> </w:t>
      </w:r>
      <w:r w:rsidRPr="00FC0188">
        <w:rPr>
          <w:rFonts w:ascii="Arial" w:hAnsi="Arial" w:cs="Arial"/>
          <w:sz w:val="20"/>
          <w:szCs w:val="20"/>
        </w:rPr>
        <w:t xml:space="preserve">Zeißstraße mit Hallenbad, Leichtathletikhalle u.a.m.  </w:t>
      </w:r>
      <w:r w:rsidRPr="000374A0">
        <w:rPr>
          <w:rFonts w:ascii="Arial" w:hAnsi="Arial" w:cs="Arial"/>
          <w:sz w:val="20"/>
          <w:szCs w:val="20"/>
        </w:rPr>
        <w:t>braucht Aufenthaltsqualität durch Gastronomie und ÖPNV</w:t>
      </w:r>
      <w:r>
        <w:rPr>
          <w:rFonts w:ascii="Arial" w:hAnsi="Arial" w:cs="Arial"/>
          <w:sz w:val="20"/>
          <w:szCs w:val="20"/>
        </w:rPr>
        <w:t>-</w:t>
      </w:r>
      <w:r w:rsidRPr="000374A0">
        <w:rPr>
          <w:rFonts w:ascii="Arial" w:hAnsi="Arial" w:cs="Arial"/>
          <w:sz w:val="20"/>
          <w:szCs w:val="20"/>
        </w:rPr>
        <w:t xml:space="preserve"> Angebot</w:t>
      </w:r>
      <w:r w:rsidR="00622421">
        <w:rPr>
          <w:rFonts w:ascii="Arial" w:hAnsi="Arial" w:cs="Arial"/>
          <w:sz w:val="20"/>
          <w:szCs w:val="20"/>
        </w:rPr>
        <w:t>.</w:t>
      </w:r>
      <w:r w:rsidRPr="000374A0">
        <w:rPr>
          <w:rFonts w:ascii="Arial" w:hAnsi="Arial" w:cs="Arial"/>
          <w:sz w:val="20"/>
          <w:szCs w:val="20"/>
        </w:rPr>
        <w:t xml:space="preserve"> </w:t>
      </w:r>
    </w:p>
    <w:p w:rsidR="00FC0188" w:rsidRPr="00F437E0" w:rsidRDefault="00FC0188" w:rsidP="00FC0188">
      <w:pPr>
        <w:pStyle w:val="Listenabsatz"/>
        <w:numPr>
          <w:ilvl w:val="0"/>
          <w:numId w:val="1"/>
        </w:numPr>
        <w:tabs>
          <w:tab w:val="left" w:pos="142"/>
        </w:tabs>
        <w:spacing w:after="0"/>
        <w:ind w:left="426" w:hanging="284"/>
        <w:rPr>
          <w:rFonts w:ascii="Arial" w:hAnsi="Arial" w:cs="Arial"/>
          <w:b/>
          <w:i/>
          <w:sz w:val="20"/>
          <w:szCs w:val="20"/>
        </w:rPr>
      </w:pPr>
      <w:r w:rsidRPr="00F437E0">
        <w:rPr>
          <w:rFonts w:ascii="Arial" w:hAnsi="Arial" w:cs="Arial"/>
          <w:b/>
          <w:i/>
          <w:sz w:val="20"/>
          <w:szCs w:val="20"/>
        </w:rPr>
        <w:t>Wie wollen Sie dieses Thema lösen?</w:t>
      </w:r>
    </w:p>
    <w:p w:rsidR="00FC0188" w:rsidRDefault="00FC0188" w:rsidP="00FC0188">
      <w:pPr>
        <w:tabs>
          <w:tab w:val="left" w:pos="142"/>
        </w:tabs>
        <w:rPr>
          <w:rFonts w:ascii="Arial" w:hAnsi="Arial" w:cs="Arial"/>
          <w:sz w:val="20"/>
          <w:szCs w:val="20"/>
        </w:rPr>
      </w:pP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FC0188" w:rsidTr="005011EA">
        <w:trPr>
          <w:trHeight w:val="1260"/>
        </w:trPr>
        <w:tc>
          <w:tcPr>
            <w:tcW w:w="14852" w:type="dxa"/>
          </w:tcPr>
          <w:p w:rsidR="008545FF" w:rsidRDefault="005654BD" w:rsidP="005011EA">
            <w:pPr>
              <w:tabs>
                <w:tab w:val="left" w:pos="142"/>
              </w:tabs>
              <w:rPr>
                <w:rFonts w:ascii="Arial" w:hAnsi="Arial" w:cs="Arial"/>
                <w:sz w:val="20"/>
                <w:szCs w:val="20"/>
              </w:rPr>
            </w:pPr>
            <w:r w:rsidRPr="005654BD">
              <w:rPr>
                <w:rFonts w:ascii="Arial" w:hAnsi="Arial" w:cs="Arial"/>
                <w:sz w:val="20"/>
                <w:szCs w:val="20"/>
              </w:rPr>
              <w:t>Zum ÖPNV: Siehe weiter oben, insbesondere die Einrichtung von Stadtteilbussen und die Anbindung an die künftige Stadtbahn.</w:t>
            </w:r>
          </w:p>
          <w:p w:rsidR="001C026B" w:rsidRPr="005654BD" w:rsidRDefault="001C026B" w:rsidP="005011EA">
            <w:pPr>
              <w:tabs>
                <w:tab w:val="left" w:pos="142"/>
              </w:tabs>
              <w:rPr>
                <w:rFonts w:ascii="Arial" w:hAnsi="Arial" w:cs="Arial"/>
                <w:sz w:val="20"/>
                <w:szCs w:val="20"/>
              </w:rPr>
            </w:pPr>
            <w:r>
              <w:rPr>
                <w:rFonts w:ascii="Arial" w:hAnsi="Arial" w:cs="Arial"/>
                <w:sz w:val="20"/>
                <w:szCs w:val="20"/>
              </w:rPr>
              <w:t>Bei der Einrichtung neuer Sportanlagen werden wir natürlich gastronomische Einrichtungen ebenso mitdenken wie andere Aufenthaltsmöglichkeiten in der direkten Umgebung.</w:t>
            </w:r>
          </w:p>
        </w:tc>
      </w:tr>
    </w:tbl>
    <w:p w:rsidR="00FC0188" w:rsidRDefault="00FC0188" w:rsidP="00FC0188">
      <w:pPr>
        <w:pStyle w:val="Listenabsatz"/>
        <w:tabs>
          <w:tab w:val="left" w:pos="426"/>
        </w:tabs>
        <w:spacing w:after="0"/>
        <w:ind w:left="142"/>
        <w:rPr>
          <w:rFonts w:ascii="Arial" w:hAnsi="Arial" w:cs="Arial"/>
          <w:b/>
          <w:sz w:val="20"/>
          <w:szCs w:val="20"/>
          <w:u w:val="single"/>
        </w:rPr>
      </w:pPr>
    </w:p>
    <w:p w:rsidR="00947F96" w:rsidRPr="00FB552B" w:rsidRDefault="00947F96" w:rsidP="00FC0188">
      <w:pPr>
        <w:pStyle w:val="Listenabsatz"/>
        <w:numPr>
          <w:ilvl w:val="0"/>
          <w:numId w:val="3"/>
        </w:numPr>
        <w:tabs>
          <w:tab w:val="left" w:pos="426"/>
        </w:tabs>
        <w:spacing w:after="0"/>
        <w:ind w:left="142" w:hanging="142"/>
        <w:rPr>
          <w:rFonts w:ascii="Arial" w:hAnsi="Arial" w:cs="Arial"/>
          <w:b/>
          <w:sz w:val="20"/>
          <w:szCs w:val="20"/>
          <w:u w:val="single"/>
        </w:rPr>
      </w:pPr>
      <w:r w:rsidRPr="00FB552B">
        <w:rPr>
          <w:rFonts w:ascii="Arial" w:hAnsi="Arial" w:cs="Arial"/>
          <w:b/>
          <w:sz w:val="20"/>
          <w:szCs w:val="20"/>
          <w:u w:val="single"/>
        </w:rPr>
        <w:t>RKK:</w:t>
      </w:r>
    </w:p>
    <w:p w:rsidR="00947F96" w:rsidRPr="000374A0" w:rsidRDefault="00947F96" w:rsidP="00622421">
      <w:pPr>
        <w:pStyle w:val="default-style"/>
        <w:widowControl w:val="0"/>
        <w:tabs>
          <w:tab w:val="left" w:pos="142"/>
        </w:tabs>
        <w:spacing w:before="0" w:beforeAutospacing="0" w:after="240" w:afterAutospacing="0"/>
        <w:ind w:left="5"/>
        <w:rPr>
          <w:rFonts w:ascii="Arial" w:hAnsi="Arial" w:cs="Arial"/>
          <w:b/>
          <w:sz w:val="20"/>
          <w:szCs w:val="20"/>
        </w:rPr>
      </w:pPr>
      <w:r w:rsidRPr="000374A0">
        <w:rPr>
          <w:rFonts w:ascii="Arial" w:hAnsi="Arial" w:cs="Arial"/>
          <w:sz w:val="20"/>
          <w:szCs w:val="20"/>
        </w:rPr>
        <w:t>In der jetzt zu Ende gehenden Amtszeit des Stadtrats war ein wesentliches Thema das RKK, wobei letztendlich durch den Bürgerentscheid die Planungen der Stadtverwaltung für ein "großes" RKK am Kepler-Areal deutlich abgelehnt wurden.</w:t>
      </w:r>
    </w:p>
    <w:tbl>
      <w:tblPr>
        <w:tblStyle w:val="Tabellenraster"/>
        <w:tblpPr w:leftFromText="141" w:rightFromText="141" w:vertAnchor="text" w:horzAnchor="margin" w:tblpY="777"/>
        <w:tblW w:w="0" w:type="auto"/>
        <w:tblLook w:val="04A0" w:firstRow="1" w:lastRow="0" w:firstColumn="1" w:lastColumn="0" w:noHBand="0" w:noVBand="1"/>
      </w:tblPr>
      <w:tblGrid>
        <w:gridCol w:w="14852"/>
      </w:tblGrid>
      <w:tr w:rsidR="008F03FE" w:rsidTr="008F03FE">
        <w:trPr>
          <w:trHeight w:val="1260"/>
        </w:trPr>
        <w:tc>
          <w:tcPr>
            <w:tcW w:w="14852" w:type="dxa"/>
          </w:tcPr>
          <w:p w:rsidR="004F6C29" w:rsidRPr="004F6C29" w:rsidRDefault="004F6C29" w:rsidP="004F6C29">
            <w:pPr>
              <w:tabs>
                <w:tab w:val="left" w:pos="142"/>
              </w:tabs>
              <w:suppressAutoHyphens/>
              <w:rPr>
                <w:rFonts w:ascii="Arial" w:eastAsia="Calibri" w:hAnsi="Arial" w:cs="Arial"/>
                <w:sz w:val="20"/>
                <w:szCs w:val="20"/>
                <w:lang w:eastAsia="ar-SA"/>
              </w:rPr>
            </w:pPr>
            <w:r w:rsidRPr="004F6C29">
              <w:rPr>
                <w:rFonts w:ascii="Arial" w:eastAsia="Calibri" w:hAnsi="Arial" w:cs="Arial"/>
                <w:sz w:val="20"/>
                <w:szCs w:val="20"/>
                <w:lang w:eastAsia="ar-SA"/>
              </w:rPr>
              <w:t>Bezüglich der kontroversen Diskussion in</w:t>
            </w:r>
            <w:r>
              <w:rPr>
                <w:rFonts w:ascii="Arial" w:eastAsia="Calibri" w:hAnsi="Arial" w:cs="Arial"/>
                <w:sz w:val="20"/>
                <w:szCs w:val="20"/>
                <w:lang w:eastAsia="ar-SA"/>
              </w:rPr>
              <w:t xml:space="preserve"> </w:t>
            </w:r>
            <w:r w:rsidRPr="004F6C29">
              <w:rPr>
                <w:rFonts w:ascii="Arial" w:eastAsia="Calibri" w:hAnsi="Arial" w:cs="Arial"/>
                <w:sz w:val="20"/>
                <w:szCs w:val="20"/>
                <w:lang w:eastAsia="ar-SA"/>
              </w:rPr>
              <w:t>der Stadtgesellschaft zum Bau eines Regensburger Kongress- und Kulturzentrums</w:t>
            </w:r>
            <w:r>
              <w:rPr>
                <w:rFonts w:ascii="Arial" w:eastAsia="Calibri" w:hAnsi="Arial" w:cs="Arial"/>
                <w:sz w:val="20"/>
                <w:szCs w:val="20"/>
                <w:lang w:eastAsia="ar-SA"/>
              </w:rPr>
              <w:t xml:space="preserve"> </w:t>
            </w:r>
            <w:r w:rsidRPr="004F6C29">
              <w:rPr>
                <w:rFonts w:ascii="Arial" w:eastAsia="Calibri" w:hAnsi="Arial" w:cs="Arial"/>
                <w:sz w:val="20"/>
                <w:szCs w:val="20"/>
                <w:lang w:eastAsia="ar-SA"/>
              </w:rPr>
              <w:t>wollen wir anstatt einer weiteren Standortdiskussion eine aktive</w:t>
            </w:r>
            <w:r>
              <w:rPr>
                <w:rFonts w:ascii="Arial" w:eastAsia="Calibri" w:hAnsi="Arial" w:cs="Arial"/>
                <w:sz w:val="20"/>
                <w:szCs w:val="20"/>
                <w:lang w:eastAsia="ar-SA"/>
              </w:rPr>
              <w:t xml:space="preserve"> </w:t>
            </w:r>
            <w:r w:rsidRPr="004F6C29">
              <w:rPr>
                <w:rFonts w:ascii="Arial" w:eastAsia="Calibri" w:hAnsi="Arial" w:cs="Arial"/>
                <w:sz w:val="20"/>
                <w:szCs w:val="20"/>
                <w:lang w:eastAsia="ar-SA"/>
              </w:rPr>
              <w:t>Bürger*</w:t>
            </w:r>
            <w:proofErr w:type="spellStart"/>
            <w:r w:rsidRPr="004F6C29">
              <w:rPr>
                <w:rFonts w:ascii="Arial" w:eastAsia="Calibri" w:hAnsi="Arial" w:cs="Arial"/>
                <w:sz w:val="20"/>
                <w:szCs w:val="20"/>
                <w:lang w:eastAsia="ar-SA"/>
              </w:rPr>
              <w:t>innenbeteiligung</w:t>
            </w:r>
            <w:proofErr w:type="spellEnd"/>
            <w:r w:rsidRPr="004F6C29">
              <w:rPr>
                <w:rFonts w:ascii="Arial" w:eastAsia="Calibri" w:hAnsi="Arial" w:cs="Arial"/>
                <w:sz w:val="20"/>
                <w:szCs w:val="20"/>
                <w:lang w:eastAsia="ar-SA"/>
              </w:rPr>
              <w:t xml:space="preserve"> fortführen. Nach dem erfolgreichen Bürger*innenbegehren</w:t>
            </w:r>
            <w:r>
              <w:rPr>
                <w:rFonts w:ascii="Arial" w:eastAsia="Calibri" w:hAnsi="Arial" w:cs="Arial"/>
                <w:sz w:val="20"/>
                <w:szCs w:val="20"/>
                <w:lang w:eastAsia="ar-SA"/>
              </w:rPr>
              <w:t xml:space="preserve"> </w:t>
            </w:r>
            <w:r w:rsidRPr="004F6C29">
              <w:rPr>
                <w:rFonts w:ascii="Arial" w:eastAsia="Calibri" w:hAnsi="Arial" w:cs="Arial"/>
                <w:sz w:val="20"/>
                <w:szCs w:val="20"/>
                <w:lang w:eastAsia="ar-SA"/>
              </w:rPr>
              <w:t>werden wir uns gegen weitere Planungen für ein RKK auf dem Keplerareal</w:t>
            </w:r>
            <w:r>
              <w:rPr>
                <w:rFonts w:ascii="Arial" w:eastAsia="Calibri" w:hAnsi="Arial" w:cs="Arial"/>
                <w:sz w:val="20"/>
                <w:szCs w:val="20"/>
                <w:lang w:eastAsia="ar-SA"/>
              </w:rPr>
              <w:t xml:space="preserve"> </w:t>
            </w:r>
            <w:r w:rsidRPr="004F6C29">
              <w:rPr>
                <w:rFonts w:ascii="Arial" w:eastAsia="Calibri" w:hAnsi="Arial" w:cs="Arial"/>
                <w:sz w:val="20"/>
                <w:szCs w:val="20"/>
                <w:lang w:eastAsia="ar-SA"/>
              </w:rPr>
              <w:t>einsetzen.</w:t>
            </w:r>
          </w:p>
          <w:p w:rsidR="008F03FE" w:rsidRDefault="008F03FE" w:rsidP="008F03FE">
            <w:pPr>
              <w:tabs>
                <w:tab w:val="left" w:pos="142"/>
              </w:tabs>
              <w:rPr>
                <w:rFonts w:ascii="Arial" w:hAnsi="Arial" w:cs="Arial"/>
                <w:sz w:val="20"/>
                <w:szCs w:val="20"/>
              </w:rPr>
            </w:pPr>
          </w:p>
        </w:tc>
      </w:tr>
    </w:tbl>
    <w:p w:rsidR="00947F96" w:rsidRPr="009D07AF" w:rsidRDefault="008F03FE" w:rsidP="009D07AF">
      <w:pPr>
        <w:pStyle w:val="Listenabsatz"/>
        <w:numPr>
          <w:ilvl w:val="0"/>
          <w:numId w:val="1"/>
        </w:numPr>
        <w:tabs>
          <w:tab w:val="left" w:pos="142"/>
        </w:tabs>
        <w:ind w:left="426" w:hanging="284"/>
        <w:rPr>
          <w:rFonts w:ascii="Arial" w:hAnsi="Arial" w:cs="Arial"/>
          <w:b/>
          <w:i/>
          <w:sz w:val="20"/>
          <w:szCs w:val="20"/>
        </w:rPr>
      </w:pPr>
      <w:r w:rsidRPr="00FB552B">
        <w:rPr>
          <w:rFonts w:ascii="Arial" w:hAnsi="Arial" w:cs="Arial"/>
          <w:b/>
          <w:i/>
          <w:sz w:val="20"/>
          <w:szCs w:val="20"/>
        </w:rPr>
        <w:t xml:space="preserve"> </w:t>
      </w:r>
      <w:r w:rsidR="00947F96" w:rsidRPr="00FB552B">
        <w:rPr>
          <w:rFonts w:ascii="Arial" w:hAnsi="Arial" w:cs="Arial"/>
          <w:b/>
          <w:i/>
          <w:sz w:val="20"/>
          <w:szCs w:val="20"/>
        </w:rPr>
        <w:t>Gibt es von Seiten Ihrer Partei bereits ein neues Konzept zu diesem Thema für die kommende Amtszeit, bei dem das Bürgervotum mit berücksichtigt wird?</w:t>
      </w:r>
    </w:p>
    <w:p w:rsidR="00FC0188" w:rsidRDefault="00FC0188" w:rsidP="00947F96">
      <w:pPr>
        <w:widowControl w:val="0"/>
        <w:tabs>
          <w:tab w:val="left" w:pos="142"/>
        </w:tabs>
        <w:rPr>
          <w:rFonts w:ascii="Arial" w:hAnsi="Arial" w:cs="Arial"/>
          <w:sz w:val="20"/>
          <w:szCs w:val="20"/>
        </w:rPr>
      </w:pPr>
    </w:p>
    <w:p w:rsidR="00B31C52" w:rsidRDefault="00B31C52" w:rsidP="00B31C52">
      <w:pPr>
        <w:widowControl w:val="0"/>
        <w:tabs>
          <w:tab w:val="left" w:pos="142"/>
        </w:tabs>
        <w:rPr>
          <w:rFonts w:ascii="Arial" w:hAnsi="Arial" w:cs="Arial"/>
          <w:sz w:val="20"/>
          <w:szCs w:val="20"/>
        </w:rPr>
      </w:pPr>
    </w:p>
    <w:p w:rsidR="00F437E0" w:rsidRPr="00622421" w:rsidRDefault="00F437E0" w:rsidP="00622421">
      <w:pPr>
        <w:pStyle w:val="Listenabsatz"/>
        <w:numPr>
          <w:ilvl w:val="0"/>
          <w:numId w:val="3"/>
        </w:numPr>
        <w:tabs>
          <w:tab w:val="left" w:pos="426"/>
        </w:tabs>
        <w:spacing w:after="0"/>
        <w:ind w:left="142" w:hanging="142"/>
        <w:rPr>
          <w:rFonts w:ascii="Arial" w:hAnsi="Arial" w:cs="Arial"/>
          <w:b/>
          <w:sz w:val="20"/>
          <w:szCs w:val="20"/>
          <w:u w:val="single"/>
        </w:rPr>
      </w:pPr>
      <w:r w:rsidRPr="00622421">
        <w:rPr>
          <w:rFonts w:ascii="Arial" w:hAnsi="Arial" w:cs="Arial"/>
          <w:b/>
          <w:sz w:val="20"/>
          <w:szCs w:val="20"/>
          <w:u w:val="single"/>
        </w:rPr>
        <w:t>Schlussfrage:</w:t>
      </w:r>
    </w:p>
    <w:tbl>
      <w:tblPr>
        <w:tblStyle w:val="Tabellenraster"/>
        <w:tblpPr w:leftFromText="141" w:rightFromText="141" w:vertAnchor="text" w:horzAnchor="margin" w:tblpY="473"/>
        <w:tblW w:w="0" w:type="auto"/>
        <w:tblLook w:val="04A0" w:firstRow="1" w:lastRow="0" w:firstColumn="1" w:lastColumn="0" w:noHBand="0" w:noVBand="1"/>
      </w:tblPr>
      <w:tblGrid>
        <w:gridCol w:w="14852"/>
      </w:tblGrid>
      <w:tr w:rsidR="009D07AF" w:rsidTr="00622421">
        <w:trPr>
          <w:trHeight w:val="3541"/>
        </w:trPr>
        <w:tc>
          <w:tcPr>
            <w:tcW w:w="14852" w:type="dxa"/>
          </w:tcPr>
          <w:p w:rsidR="005654BD" w:rsidRPr="001C026B" w:rsidRDefault="005654BD" w:rsidP="009D07AF">
            <w:pPr>
              <w:tabs>
                <w:tab w:val="left" w:pos="142"/>
              </w:tabs>
              <w:rPr>
                <w:rFonts w:ascii="Arial" w:hAnsi="Arial" w:cs="Arial"/>
                <w:sz w:val="20"/>
                <w:szCs w:val="20"/>
              </w:rPr>
            </w:pPr>
            <w:r w:rsidRPr="001C026B">
              <w:rPr>
                <w:rFonts w:ascii="Arial" w:hAnsi="Arial" w:cs="Arial"/>
                <w:sz w:val="20"/>
                <w:szCs w:val="20"/>
              </w:rPr>
              <w:t xml:space="preserve">Der Südosten ist einer der Stadtteile mit dem wahrscheinlich höchsten Entwicklungspotential in den kommenden Jahren. Mobilität, auch im Stadtviertel, muss verlässlich, günstig und umweltfreundlich sein. Im Verkehrsbereich werde ich deswegen die Stadtbahn zügig vorantreiben, die eine gute Vernetzung in andere Stadtteile schafft und mit der Anbindung über Stadtteilbusse auch eine Vernetzung innerhalb des Viertels. </w:t>
            </w:r>
          </w:p>
          <w:p w:rsidR="005654BD" w:rsidRPr="001C026B" w:rsidRDefault="001C026B" w:rsidP="009D07AF">
            <w:pPr>
              <w:tabs>
                <w:tab w:val="left" w:pos="142"/>
              </w:tabs>
              <w:rPr>
                <w:rFonts w:ascii="Arial" w:hAnsi="Arial" w:cs="Arial"/>
                <w:sz w:val="20"/>
                <w:szCs w:val="20"/>
              </w:rPr>
            </w:pPr>
            <w:r w:rsidRPr="001C026B">
              <w:rPr>
                <w:rFonts w:ascii="Arial" w:hAnsi="Arial" w:cs="Arial"/>
                <w:sz w:val="20"/>
                <w:szCs w:val="20"/>
              </w:rPr>
              <w:t>Auf dem Gelände der Prinz-Leopold-Kaserne werde ich die Erfüllung der Auflagen durchsetzen, nach der hier spätestens in den kommenden fünf Jahren Wohnraum entstehen muss. Auch an anderen Orten wie dem neuen „urbanen Gebiet“ an der Landshuter Straße soll im Rahmen der Nachverdichtung nicht nur Wohnraum entstehen, sondern auch Einrichtungen, die dem ganzen Stadtteil zur Verfügung stehen (Versorgungsinfrastruktur, kulturelle Infrastruktur, öffentlicher Raum).</w:t>
            </w:r>
          </w:p>
          <w:p w:rsidR="008545FF" w:rsidRPr="008545FF" w:rsidRDefault="001C026B" w:rsidP="001C026B">
            <w:pPr>
              <w:tabs>
                <w:tab w:val="left" w:pos="142"/>
              </w:tabs>
              <w:rPr>
                <w:rFonts w:ascii="Arial" w:hAnsi="Arial" w:cs="Arial"/>
                <w:color w:val="FF0000"/>
                <w:sz w:val="20"/>
                <w:szCs w:val="20"/>
              </w:rPr>
            </w:pPr>
            <w:r w:rsidRPr="001C026B">
              <w:rPr>
                <w:rFonts w:ascii="Arial" w:hAnsi="Arial" w:cs="Arial"/>
                <w:sz w:val="20"/>
                <w:szCs w:val="20"/>
              </w:rPr>
              <w:t xml:space="preserve">Ich werde mich dafür stark machen, dass kulturelle Angebote in ihren unterschiedlichsten Erscheinungen auch im Südosten mehr Raum finden; Regensburg soll eine </w:t>
            </w:r>
            <w:proofErr w:type="spellStart"/>
            <w:r w:rsidRPr="001C026B">
              <w:rPr>
                <w:rFonts w:ascii="Arial" w:hAnsi="Arial" w:cs="Arial"/>
                <w:sz w:val="20"/>
                <w:szCs w:val="20"/>
              </w:rPr>
              <w:t>plurizentrische</w:t>
            </w:r>
            <w:proofErr w:type="spellEnd"/>
            <w:r w:rsidRPr="001C026B">
              <w:rPr>
                <w:rFonts w:ascii="Arial" w:hAnsi="Arial" w:cs="Arial"/>
                <w:sz w:val="20"/>
                <w:szCs w:val="20"/>
              </w:rPr>
              <w:t xml:space="preserve"> Stadt werden, in der sich nicht mehr alles allein auf die Altstadt konzentriert. Dazu werde ich mich auch für die Einrichtung von Stadtteilparlamenten einsetzen. Denn die Menschen vor Ort sollen an Planungen beteiligt werden. Für den Südosten würden damit im Kasernenviertel und im Stadtbezirk Galgenberg zwei Bezirksausschüsse geschaffen werden.</w:t>
            </w:r>
          </w:p>
        </w:tc>
      </w:tr>
    </w:tbl>
    <w:p w:rsidR="00947F96" w:rsidRDefault="00947F96" w:rsidP="00F437E0">
      <w:pPr>
        <w:pStyle w:val="Listenabsatz"/>
        <w:numPr>
          <w:ilvl w:val="0"/>
          <w:numId w:val="1"/>
        </w:numPr>
        <w:tabs>
          <w:tab w:val="left" w:pos="142"/>
        </w:tabs>
        <w:spacing w:after="0"/>
        <w:ind w:left="426" w:hanging="284"/>
        <w:rPr>
          <w:rFonts w:ascii="Arial" w:hAnsi="Arial" w:cs="Arial"/>
          <w:b/>
          <w:i/>
          <w:sz w:val="20"/>
          <w:szCs w:val="20"/>
        </w:rPr>
      </w:pPr>
      <w:r w:rsidRPr="00F437E0">
        <w:rPr>
          <w:rFonts w:ascii="Arial" w:hAnsi="Arial" w:cs="Arial"/>
          <w:b/>
          <w:i/>
          <w:sz w:val="20"/>
          <w:szCs w:val="20"/>
        </w:rPr>
        <w:t xml:space="preserve">Was wird Ihr Schwerpunkt in der kommenden Legislaturperiode für den </w:t>
      </w:r>
      <w:r w:rsidR="00F437E0">
        <w:rPr>
          <w:rFonts w:ascii="Arial" w:hAnsi="Arial" w:cs="Arial"/>
          <w:b/>
          <w:i/>
          <w:sz w:val="20"/>
          <w:szCs w:val="20"/>
        </w:rPr>
        <w:t>Südosten Regensburgs (Galgenberg/Kasernenviertel)</w:t>
      </w:r>
      <w:r w:rsidRPr="00F437E0">
        <w:rPr>
          <w:rFonts w:ascii="Arial" w:hAnsi="Arial" w:cs="Arial"/>
          <w:b/>
          <w:i/>
          <w:sz w:val="20"/>
          <w:szCs w:val="20"/>
        </w:rPr>
        <w:t xml:space="preserve"> sein?</w:t>
      </w:r>
    </w:p>
    <w:p w:rsidR="00ED1C35" w:rsidRPr="00F437E0" w:rsidRDefault="00ED1C35" w:rsidP="00ED1C35">
      <w:pPr>
        <w:pStyle w:val="Listenabsatz"/>
        <w:tabs>
          <w:tab w:val="left" w:pos="142"/>
        </w:tabs>
        <w:spacing w:after="0"/>
        <w:ind w:left="426"/>
        <w:rPr>
          <w:rFonts w:ascii="Arial" w:hAnsi="Arial" w:cs="Arial"/>
          <w:b/>
          <w:i/>
          <w:sz w:val="20"/>
          <w:szCs w:val="20"/>
        </w:rPr>
      </w:pPr>
    </w:p>
    <w:p w:rsidR="005D199B" w:rsidRDefault="005D199B"/>
    <w:sectPr w:rsidR="005D199B" w:rsidSect="00947F9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F5" w:rsidRDefault="00E310F5" w:rsidP="00947F96">
      <w:r>
        <w:separator/>
      </w:r>
    </w:p>
  </w:endnote>
  <w:endnote w:type="continuationSeparator" w:id="0">
    <w:p w:rsidR="00E310F5" w:rsidRDefault="00E310F5" w:rsidP="0094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947F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947F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947F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F5" w:rsidRDefault="00E310F5" w:rsidP="00947F96">
      <w:r>
        <w:separator/>
      </w:r>
    </w:p>
  </w:footnote>
  <w:footnote w:type="continuationSeparator" w:id="0">
    <w:p w:rsidR="00E310F5" w:rsidRDefault="00E310F5" w:rsidP="00947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254F5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67426"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Grü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Pr="00947F96" w:rsidRDefault="00254F57" w:rsidP="00947F96">
    <w:pPr>
      <w:tabs>
        <w:tab w:val="left" w:pos="142"/>
      </w:tabs>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67427"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Grüne"/>
        </v:shape>
      </w:pict>
    </w:r>
    <w:r w:rsidR="00947F96">
      <w:rPr>
        <w:rFonts w:ascii="Arial" w:hAnsi="Arial" w:cs="Arial"/>
        <w:sz w:val="20"/>
        <w:szCs w:val="20"/>
      </w:rPr>
      <w:t xml:space="preserve">BÜSO-Veranstaltung am </w:t>
    </w:r>
    <w:r w:rsidR="00B606FC">
      <w:rPr>
        <w:rFonts w:ascii="Arial" w:hAnsi="Arial" w:cs="Arial"/>
        <w:sz w:val="20"/>
        <w:szCs w:val="20"/>
      </w:rPr>
      <w:t>0</w:t>
    </w:r>
    <w:r w:rsidR="00947F96">
      <w:rPr>
        <w:rFonts w:ascii="Arial" w:hAnsi="Arial" w:cs="Arial"/>
        <w:sz w:val="20"/>
        <w:szCs w:val="20"/>
      </w:rPr>
      <w:t xml:space="preserve">8.11.2019: </w:t>
    </w:r>
    <w:r w:rsidR="00947F96" w:rsidRPr="000F72B9">
      <w:rPr>
        <w:rFonts w:ascii="Arial" w:hAnsi="Arial" w:cs="Arial"/>
        <w:sz w:val="20"/>
        <w:szCs w:val="20"/>
      </w:rPr>
      <w:t>FRAGEN AN REGENSBURGER PARTEIEN/FRAKTIONEN ZUR KOMMUNALWAHL 2020</w:t>
    </w:r>
  </w:p>
  <w:p w:rsidR="00947F96" w:rsidRDefault="00947F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254F5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67425"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Grün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92C"/>
    <w:multiLevelType w:val="hybridMultilevel"/>
    <w:tmpl w:val="B56A1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ED1165"/>
    <w:multiLevelType w:val="multilevel"/>
    <w:tmpl w:val="E892B3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B84BBE"/>
    <w:multiLevelType w:val="multilevel"/>
    <w:tmpl w:val="1314238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2402524"/>
    <w:multiLevelType w:val="hybridMultilevel"/>
    <w:tmpl w:val="859E8C66"/>
    <w:lvl w:ilvl="0" w:tplc="1B500ECE">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E23B7C"/>
    <w:multiLevelType w:val="multilevel"/>
    <w:tmpl w:val="63E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96"/>
    <w:rsid w:val="00063ABF"/>
    <w:rsid w:val="00145028"/>
    <w:rsid w:val="001C026B"/>
    <w:rsid w:val="00254F57"/>
    <w:rsid w:val="003028B2"/>
    <w:rsid w:val="0037004E"/>
    <w:rsid w:val="003F0692"/>
    <w:rsid w:val="004113B8"/>
    <w:rsid w:val="00423A37"/>
    <w:rsid w:val="00425639"/>
    <w:rsid w:val="00440C4E"/>
    <w:rsid w:val="00497C19"/>
    <w:rsid w:val="004F6807"/>
    <w:rsid w:val="004F6C29"/>
    <w:rsid w:val="005654BD"/>
    <w:rsid w:val="005B63FD"/>
    <w:rsid w:val="005D199B"/>
    <w:rsid w:val="00622421"/>
    <w:rsid w:val="006440CA"/>
    <w:rsid w:val="00786BB2"/>
    <w:rsid w:val="0078763E"/>
    <w:rsid w:val="00795F87"/>
    <w:rsid w:val="008545FF"/>
    <w:rsid w:val="00867100"/>
    <w:rsid w:val="008F03FE"/>
    <w:rsid w:val="00903823"/>
    <w:rsid w:val="00947F96"/>
    <w:rsid w:val="00960A61"/>
    <w:rsid w:val="00962447"/>
    <w:rsid w:val="009D07AF"/>
    <w:rsid w:val="00AA5EA4"/>
    <w:rsid w:val="00B31C52"/>
    <w:rsid w:val="00B606FC"/>
    <w:rsid w:val="00BD4328"/>
    <w:rsid w:val="00C50B85"/>
    <w:rsid w:val="00C66536"/>
    <w:rsid w:val="00C75D96"/>
    <w:rsid w:val="00CD151B"/>
    <w:rsid w:val="00D07CCB"/>
    <w:rsid w:val="00D749EC"/>
    <w:rsid w:val="00D91BC0"/>
    <w:rsid w:val="00D92A5B"/>
    <w:rsid w:val="00E02FA2"/>
    <w:rsid w:val="00E310F5"/>
    <w:rsid w:val="00E37CD5"/>
    <w:rsid w:val="00E92D1B"/>
    <w:rsid w:val="00EB664C"/>
    <w:rsid w:val="00EB759B"/>
    <w:rsid w:val="00ED1C35"/>
    <w:rsid w:val="00F437E0"/>
    <w:rsid w:val="00F929CC"/>
    <w:rsid w:val="00FC0188"/>
    <w:rsid w:val="00FD4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C2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F96"/>
    <w:pPr>
      <w:suppressAutoHyphens/>
      <w:spacing w:after="200" w:line="276" w:lineRule="auto"/>
      <w:ind w:left="720"/>
      <w:contextualSpacing/>
    </w:pPr>
    <w:rPr>
      <w:rFonts w:ascii="Calibri" w:eastAsia="Calibri" w:hAnsi="Calibri"/>
      <w:sz w:val="22"/>
      <w:szCs w:val="22"/>
      <w:lang w:eastAsia="ar-SA"/>
    </w:rPr>
  </w:style>
  <w:style w:type="paragraph" w:customStyle="1" w:styleId="default-style">
    <w:name w:val="default-style"/>
    <w:basedOn w:val="Standard"/>
    <w:rsid w:val="00947F96"/>
    <w:pPr>
      <w:spacing w:before="100" w:beforeAutospacing="1" w:after="100" w:afterAutospacing="1"/>
    </w:pPr>
  </w:style>
  <w:style w:type="paragraph" w:styleId="Kopfzeile">
    <w:name w:val="header"/>
    <w:basedOn w:val="Standard"/>
    <w:link w:val="KopfzeileZchn"/>
    <w:uiPriority w:val="99"/>
    <w:unhideWhenUsed/>
    <w:rsid w:val="00947F96"/>
    <w:pPr>
      <w:tabs>
        <w:tab w:val="center" w:pos="4536"/>
        <w:tab w:val="right" w:pos="9072"/>
      </w:tabs>
      <w:suppressAutoHyphens/>
    </w:pPr>
    <w:rPr>
      <w:rFonts w:ascii="Calibri" w:eastAsia="Calibri" w:hAnsi="Calibri"/>
      <w:sz w:val="22"/>
      <w:szCs w:val="22"/>
      <w:lang w:eastAsia="ar-SA"/>
    </w:rPr>
  </w:style>
  <w:style w:type="character" w:customStyle="1" w:styleId="KopfzeileZchn">
    <w:name w:val="Kopfzeile Zchn"/>
    <w:basedOn w:val="Absatz-Standardschriftart"/>
    <w:link w:val="Kopfzeile"/>
    <w:uiPriority w:val="99"/>
    <w:rsid w:val="00947F96"/>
    <w:rPr>
      <w:rFonts w:ascii="Calibri" w:eastAsia="Calibri" w:hAnsi="Calibri" w:cs="Times New Roman"/>
      <w:lang w:eastAsia="ar-SA"/>
    </w:rPr>
  </w:style>
  <w:style w:type="paragraph" w:styleId="Fuzeile">
    <w:name w:val="footer"/>
    <w:basedOn w:val="Standard"/>
    <w:link w:val="FuzeileZchn"/>
    <w:uiPriority w:val="99"/>
    <w:semiHidden/>
    <w:unhideWhenUsed/>
    <w:rsid w:val="00947F96"/>
    <w:pPr>
      <w:tabs>
        <w:tab w:val="center" w:pos="4536"/>
        <w:tab w:val="right" w:pos="9072"/>
      </w:tabs>
      <w:suppressAutoHyphens/>
    </w:pPr>
    <w:rPr>
      <w:rFonts w:ascii="Calibri" w:eastAsia="Calibri" w:hAnsi="Calibri"/>
      <w:sz w:val="22"/>
      <w:szCs w:val="22"/>
      <w:lang w:eastAsia="ar-SA"/>
    </w:rPr>
  </w:style>
  <w:style w:type="character" w:customStyle="1" w:styleId="FuzeileZchn">
    <w:name w:val="Fußzeile Zchn"/>
    <w:basedOn w:val="Absatz-Standardschriftart"/>
    <w:link w:val="Fuzeile"/>
    <w:uiPriority w:val="99"/>
    <w:semiHidden/>
    <w:rsid w:val="00947F96"/>
    <w:rPr>
      <w:rFonts w:ascii="Calibri" w:eastAsia="Calibri" w:hAnsi="Calibri" w:cs="Times New Roman"/>
      <w:lang w:eastAsia="ar-SA"/>
    </w:rPr>
  </w:style>
  <w:style w:type="paragraph" w:styleId="Sprechblasentext">
    <w:name w:val="Balloon Text"/>
    <w:basedOn w:val="Standard"/>
    <w:link w:val="SprechblasentextZchn"/>
    <w:uiPriority w:val="99"/>
    <w:semiHidden/>
    <w:unhideWhenUsed/>
    <w:rsid w:val="00947F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F96"/>
    <w:rPr>
      <w:rFonts w:ascii="Tahoma" w:eastAsia="Calibri" w:hAnsi="Tahoma" w:cs="Tahoma"/>
      <w:sz w:val="16"/>
      <w:szCs w:val="16"/>
      <w:lang w:eastAsia="ar-SA"/>
    </w:rPr>
  </w:style>
  <w:style w:type="table" w:styleId="Tabellenraster">
    <w:name w:val="Table Grid"/>
    <w:basedOn w:val="NormaleTabelle"/>
    <w:uiPriority w:val="59"/>
    <w:rsid w:val="00F437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semiHidden/>
    <w:unhideWhenUsed/>
    <w:rsid w:val="00903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C2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F96"/>
    <w:pPr>
      <w:suppressAutoHyphens/>
      <w:spacing w:after="200" w:line="276" w:lineRule="auto"/>
      <w:ind w:left="720"/>
      <w:contextualSpacing/>
    </w:pPr>
    <w:rPr>
      <w:rFonts w:ascii="Calibri" w:eastAsia="Calibri" w:hAnsi="Calibri"/>
      <w:sz w:val="22"/>
      <w:szCs w:val="22"/>
      <w:lang w:eastAsia="ar-SA"/>
    </w:rPr>
  </w:style>
  <w:style w:type="paragraph" w:customStyle="1" w:styleId="default-style">
    <w:name w:val="default-style"/>
    <w:basedOn w:val="Standard"/>
    <w:rsid w:val="00947F96"/>
    <w:pPr>
      <w:spacing w:before="100" w:beforeAutospacing="1" w:after="100" w:afterAutospacing="1"/>
    </w:pPr>
  </w:style>
  <w:style w:type="paragraph" w:styleId="Kopfzeile">
    <w:name w:val="header"/>
    <w:basedOn w:val="Standard"/>
    <w:link w:val="KopfzeileZchn"/>
    <w:uiPriority w:val="99"/>
    <w:unhideWhenUsed/>
    <w:rsid w:val="00947F96"/>
    <w:pPr>
      <w:tabs>
        <w:tab w:val="center" w:pos="4536"/>
        <w:tab w:val="right" w:pos="9072"/>
      </w:tabs>
      <w:suppressAutoHyphens/>
    </w:pPr>
    <w:rPr>
      <w:rFonts w:ascii="Calibri" w:eastAsia="Calibri" w:hAnsi="Calibri"/>
      <w:sz w:val="22"/>
      <w:szCs w:val="22"/>
      <w:lang w:eastAsia="ar-SA"/>
    </w:rPr>
  </w:style>
  <w:style w:type="character" w:customStyle="1" w:styleId="KopfzeileZchn">
    <w:name w:val="Kopfzeile Zchn"/>
    <w:basedOn w:val="Absatz-Standardschriftart"/>
    <w:link w:val="Kopfzeile"/>
    <w:uiPriority w:val="99"/>
    <w:rsid w:val="00947F96"/>
    <w:rPr>
      <w:rFonts w:ascii="Calibri" w:eastAsia="Calibri" w:hAnsi="Calibri" w:cs="Times New Roman"/>
      <w:lang w:eastAsia="ar-SA"/>
    </w:rPr>
  </w:style>
  <w:style w:type="paragraph" w:styleId="Fuzeile">
    <w:name w:val="footer"/>
    <w:basedOn w:val="Standard"/>
    <w:link w:val="FuzeileZchn"/>
    <w:uiPriority w:val="99"/>
    <w:semiHidden/>
    <w:unhideWhenUsed/>
    <w:rsid w:val="00947F96"/>
    <w:pPr>
      <w:tabs>
        <w:tab w:val="center" w:pos="4536"/>
        <w:tab w:val="right" w:pos="9072"/>
      </w:tabs>
      <w:suppressAutoHyphens/>
    </w:pPr>
    <w:rPr>
      <w:rFonts w:ascii="Calibri" w:eastAsia="Calibri" w:hAnsi="Calibri"/>
      <w:sz w:val="22"/>
      <w:szCs w:val="22"/>
      <w:lang w:eastAsia="ar-SA"/>
    </w:rPr>
  </w:style>
  <w:style w:type="character" w:customStyle="1" w:styleId="FuzeileZchn">
    <w:name w:val="Fußzeile Zchn"/>
    <w:basedOn w:val="Absatz-Standardschriftart"/>
    <w:link w:val="Fuzeile"/>
    <w:uiPriority w:val="99"/>
    <w:semiHidden/>
    <w:rsid w:val="00947F96"/>
    <w:rPr>
      <w:rFonts w:ascii="Calibri" w:eastAsia="Calibri" w:hAnsi="Calibri" w:cs="Times New Roman"/>
      <w:lang w:eastAsia="ar-SA"/>
    </w:rPr>
  </w:style>
  <w:style w:type="paragraph" w:styleId="Sprechblasentext">
    <w:name w:val="Balloon Text"/>
    <w:basedOn w:val="Standard"/>
    <w:link w:val="SprechblasentextZchn"/>
    <w:uiPriority w:val="99"/>
    <w:semiHidden/>
    <w:unhideWhenUsed/>
    <w:rsid w:val="00947F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F96"/>
    <w:rPr>
      <w:rFonts w:ascii="Tahoma" w:eastAsia="Calibri" w:hAnsi="Tahoma" w:cs="Tahoma"/>
      <w:sz w:val="16"/>
      <w:szCs w:val="16"/>
      <w:lang w:eastAsia="ar-SA"/>
    </w:rPr>
  </w:style>
  <w:style w:type="table" w:styleId="Tabellenraster">
    <w:name w:val="Table Grid"/>
    <w:basedOn w:val="NormaleTabelle"/>
    <w:uiPriority w:val="59"/>
    <w:rsid w:val="00F437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semiHidden/>
    <w:unhideWhenUsed/>
    <w:rsid w:val="0090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7778">
      <w:bodyDiv w:val="1"/>
      <w:marLeft w:val="0"/>
      <w:marRight w:val="0"/>
      <w:marTop w:val="0"/>
      <w:marBottom w:val="0"/>
      <w:divBdr>
        <w:top w:val="none" w:sz="0" w:space="0" w:color="auto"/>
        <w:left w:val="none" w:sz="0" w:space="0" w:color="auto"/>
        <w:bottom w:val="none" w:sz="0" w:space="0" w:color="auto"/>
        <w:right w:val="none" w:sz="0" w:space="0" w:color="auto"/>
      </w:divBdr>
    </w:div>
    <w:div w:id="502890164">
      <w:bodyDiv w:val="1"/>
      <w:marLeft w:val="0"/>
      <w:marRight w:val="0"/>
      <w:marTop w:val="0"/>
      <w:marBottom w:val="0"/>
      <w:divBdr>
        <w:top w:val="none" w:sz="0" w:space="0" w:color="auto"/>
        <w:left w:val="none" w:sz="0" w:space="0" w:color="auto"/>
        <w:bottom w:val="none" w:sz="0" w:space="0" w:color="auto"/>
        <w:right w:val="none" w:sz="0" w:space="0" w:color="auto"/>
      </w:divBdr>
    </w:div>
    <w:div w:id="512916969">
      <w:bodyDiv w:val="1"/>
      <w:marLeft w:val="0"/>
      <w:marRight w:val="0"/>
      <w:marTop w:val="0"/>
      <w:marBottom w:val="0"/>
      <w:divBdr>
        <w:top w:val="none" w:sz="0" w:space="0" w:color="auto"/>
        <w:left w:val="none" w:sz="0" w:space="0" w:color="auto"/>
        <w:bottom w:val="none" w:sz="0" w:space="0" w:color="auto"/>
        <w:right w:val="none" w:sz="0" w:space="0" w:color="auto"/>
      </w:divBdr>
      <w:divsChild>
        <w:div w:id="958561335">
          <w:marLeft w:val="0"/>
          <w:marRight w:val="0"/>
          <w:marTop w:val="0"/>
          <w:marBottom w:val="0"/>
          <w:divBdr>
            <w:top w:val="none" w:sz="0" w:space="0" w:color="auto"/>
            <w:left w:val="none" w:sz="0" w:space="0" w:color="auto"/>
            <w:bottom w:val="none" w:sz="0" w:space="0" w:color="auto"/>
            <w:right w:val="none" w:sz="0" w:space="0" w:color="auto"/>
          </w:divBdr>
          <w:divsChild>
            <w:div w:id="1922106703">
              <w:marLeft w:val="0"/>
              <w:marRight w:val="0"/>
              <w:marTop w:val="0"/>
              <w:marBottom w:val="0"/>
              <w:divBdr>
                <w:top w:val="none" w:sz="0" w:space="0" w:color="auto"/>
                <w:left w:val="none" w:sz="0" w:space="0" w:color="auto"/>
                <w:bottom w:val="none" w:sz="0" w:space="0" w:color="auto"/>
                <w:right w:val="none" w:sz="0" w:space="0" w:color="auto"/>
              </w:divBdr>
            </w:div>
          </w:divsChild>
        </w:div>
        <w:div w:id="1594507589">
          <w:marLeft w:val="0"/>
          <w:marRight w:val="0"/>
          <w:marTop w:val="0"/>
          <w:marBottom w:val="0"/>
          <w:divBdr>
            <w:top w:val="none" w:sz="0" w:space="0" w:color="auto"/>
            <w:left w:val="none" w:sz="0" w:space="0" w:color="auto"/>
            <w:bottom w:val="none" w:sz="0" w:space="0" w:color="auto"/>
            <w:right w:val="none" w:sz="0" w:space="0" w:color="auto"/>
          </w:divBdr>
        </w:div>
      </w:divsChild>
    </w:div>
    <w:div w:id="990251960">
      <w:bodyDiv w:val="1"/>
      <w:marLeft w:val="0"/>
      <w:marRight w:val="0"/>
      <w:marTop w:val="0"/>
      <w:marBottom w:val="0"/>
      <w:divBdr>
        <w:top w:val="none" w:sz="0" w:space="0" w:color="auto"/>
        <w:left w:val="none" w:sz="0" w:space="0" w:color="auto"/>
        <w:bottom w:val="none" w:sz="0" w:space="0" w:color="auto"/>
        <w:right w:val="none" w:sz="0" w:space="0" w:color="auto"/>
      </w:divBdr>
      <w:divsChild>
        <w:div w:id="905342370">
          <w:marLeft w:val="0"/>
          <w:marRight w:val="0"/>
          <w:marTop w:val="0"/>
          <w:marBottom w:val="0"/>
          <w:divBdr>
            <w:top w:val="none" w:sz="0" w:space="0" w:color="auto"/>
            <w:left w:val="none" w:sz="0" w:space="0" w:color="auto"/>
            <w:bottom w:val="none" w:sz="0" w:space="0" w:color="auto"/>
            <w:right w:val="none" w:sz="0" w:space="0" w:color="auto"/>
          </w:divBdr>
          <w:divsChild>
            <w:div w:id="1898205731">
              <w:marLeft w:val="0"/>
              <w:marRight w:val="0"/>
              <w:marTop w:val="0"/>
              <w:marBottom w:val="0"/>
              <w:divBdr>
                <w:top w:val="none" w:sz="0" w:space="0" w:color="auto"/>
                <w:left w:val="none" w:sz="0" w:space="0" w:color="auto"/>
                <w:bottom w:val="none" w:sz="0" w:space="0" w:color="auto"/>
                <w:right w:val="none" w:sz="0" w:space="0" w:color="auto"/>
              </w:divBdr>
            </w:div>
          </w:divsChild>
        </w:div>
        <w:div w:id="1570113638">
          <w:marLeft w:val="0"/>
          <w:marRight w:val="0"/>
          <w:marTop w:val="0"/>
          <w:marBottom w:val="0"/>
          <w:divBdr>
            <w:top w:val="none" w:sz="0" w:space="0" w:color="auto"/>
            <w:left w:val="none" w:sz="0" w:space="0" w:color="auto"/>
            <w:bottom w:val="none" w:sz="0" w:space="0" w:color="auto"/>
            <w:right w:val="none" w:sz="0" w:space="0" w:color="auto"/>
          </w:divBdr>
          <w:divsChild>
            <w:div w:id="1970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8251">
      <w:bodyDiv w:val="1"/>
      <w:marLeft w:val="0"/>
      <w:marRight w:val="0"/>
      <w:marTop w:val="0"/>
      <w:marBottom w:val="0"/>
      <w:divBdr>
        <w:top w:val="none" w:sz="0" w:space="0" w:color="auto"/>
        <w:left w:val="none" w:sz="0" w:space="0" w:color="auto"/>
        <w:bottom w:val="none" w:sz="0" w:space="0" w:color="auto"/>
        <w:right w:val="none" w:sz="0" w:space="0" w:color="auto"/>
      </w:divBdr>
    </w:div>
    <w:div w:id="1863854737">
      <w:bodyDiv w:val="1"/>
      <w:marLeft w:val="0"/>
      <w:marRight w:val="0"/>
      <w:marTop w:val="0"/>
      <w:marBottom w:val="0"/>
      <w:divBdr>
        <w:top w:val="none" w:sz="0" w:space="0" w:color="auto"/>
        <w:left w:val="none" w:sz="0" w:space="0" w:color="auto"/>
        <w:bottom w:val="none" w:sz="0" w:space="0" w:color="auto"/>
        <w:right w:val="none" w:sz="0" w:space="0" w:color="auto"/>
      </w:divBdr>
      <w:divsChild>
        <w:div w:id="443112526">
          <w:marLeft w:val="0"/>
          <w:marRight w:val="0"/>
          <w:marTop w:val="0"/>
          <w:marBottom w:val="0"/>
          <w:divBdr>
            <w:top w:val="none" w:sz="0" w:space="0" w:color="auto"/>
            <w:left w:val="none" w:sz="0" w:space="0" w:color="auto"/>
            <w:bottom w:val="none" w:sz="0" w:space="0" w:color="auto"/>
            <w:right w:val="none" w:sz="0" w:space="0" w:color="auto"/>
          </w:divBdr>
          <w:divsChild>
            <w:div w:id="1285192967">
              <w:marLeft w:val="0"/>
              <w:marRight w:val="0"/>
              <w:marTop w:val="0"/>
              <w:marBottom w:val="0"/>
              <w:divBdr>
                <w:top w:val="none" w:sz="0" w:space="0" w:color="auto"/>
                <w:left w:val="none" w:sz="0" w:space="0" w:color="auto"/>
                <w:bottom w:val="none" w:sz="0" w:space="0" w:color="auto"/>
                <w:right w:val="none" w:sz="0" w:space="0" w:color="auto"/>
              </w:divBdr>
            </w:div>
          </w:divsChild>
        </w:div>
        <w:div w:id="1163930867">
          <w:marLeft w:val="0"/>
          <w:marRight w:val="0"/>
          <w:marTop w:val="0"/>
          <w:marBottom w:val="0"/>
          <w:divBdr>
            <w:top w:val="none" w:sz="0" w:space="0" w:color="auto"/>
            <w:left w:val="none" w:sz="0" w:space="0" w:color="auto"/>
            <w:bottom w:val="none" w:sz="0" w:space="0" w:color="auto"/>
            <w:right w:val="none" w:sz="0" w:space="0" w:color="auto"/>
          </w:divBdr>
          <w:divsChild>
            <w:div w:id="1426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1373">
      <w:bodyDiv w:val="1"/>
      <w:marLeft w:val="0"/>
      <w:marRight w:val="0"/>
      <w:marTop w:val="0"/>
      <w:marBottom w:val="0"/>
      <w:divBdr>
        <w:top w:val="none" w:sz="0" w:space="0" w:color="auto"/>
        <w:left w:val="none" w:sz="0" w:space="0" w:color="auto"/>
        <w:bottom w:val="none" w:sz="0" w:space="0" w:color="auto"/>
        <w:right w:val="none" w:sz="0" w:space="0" w:color="auto"/>
      </w:divBdr>
    </w:div>
    <w:div w:id="20643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59AA-2517-4F23-ABDA-D1D74F1E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2165</Words>
  <Characters>13645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Hans</cp:lastModifiedBy>
  <cp:revision>4</cp:revision>
  <cp:lastPrinted>2019-10-25T16:53:00Z</cp:lastPrinted>
  <dcterms:created xsi:type="dcterms:W3CDTF">2019-10-17T21:13:00Z</dcterms:created>
  <dcterms:modified xsi:type="dcterms:W3CDTF">2019-10-25T16:53:00Z</dcterms:modified>
</cp:coreProperties>
</file>